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21DC9" w14:textId="77777777" w:rsidR="000A7804" w:rsidRDefault="008E1764">
      <w:pPr>
        <w:pStyle w:val="Nagwek1"/>
      </w:pPr>
      <w:r>
        <w:rPr>
          <w:rFonts w:ascii="Arial" w:hAnsi="Arial" w:cs="Arial"/>
          <w:b/>
          <w:bCs/>
          <w:sz w:val="22"/>
          <w:szCs w:val="22"/>
        </w:rPr>
        <w:t>KARTA KURSU</w:t>
      </w:r>
    </w:p>
    <w:p w14:paraId="1C1D7A38" w14:textId="77777777" w:rsidR="000A7804" w:rsidRDefault="000A7804"/>
    <w:p w14:paraId="31E673C9" w14:textId="77777777" w:rsidR="000A7804" w:rsidRDefault="008E1764">
      <w:pPr>
        <w:jc w:val="center"/>
        <w:rPr>
          <w:b/>
        </w:rPr>
      </w:pPr>
      <w:r>
        <w:rPr>
          <w:b/>
          <w:sz w:val="20"/>
          <w:szCs w:val="20"/>
        </w:rPr>
        <w:t>FILOLOGIA POLSKA</w:t>
      </w:r>
    </w:p>
    <w:p w14:paraId="70F4BDC2" w14:textId="77777777" w:rsidR="000A7804" w:rsidRDefault="008E1764">
      <w:pPr>
        <w:jc w:val="center"/>
        <w:rPr>
          <w:b/>
        </w:rPr>
      </w:pPr>
      <w:r>
        <w:rPr>
          <w:b/>
        </w:rPr>
        <w:t>Studia stacjonarne I stopnia, semestr III</w:t>
      </w:r>
    </w:p>
    <w:p w14:paraId="7820B036" w14:textId="77777777" w:rsidR="000A7804" w:rsidRDefault="000A7804">
      <w:pPr>
        <w:rPr>
          <w:b/>
        </w:rPr>
      </w:pPr>
    </w:p>
    <w:p w14:paraId="191507D2" w14:textId="77777777" w:rsidR="000A7804" w:rsidRDefault="000A7804">
      <w:pPr>
        <w:autoSpaceDE/>
        <w:rPr>
          <w:rFonts w:ascii="Arial" w:hAnsi="Arial" w:cs="Arial"/>
          <w:sz w:val="22"/>
          <w:szCs w:val="22"/>
        </w:rPr>
      </w:pPr>
    </w:p>
    <w:p w14:paraId="56D9D509" w14:textId="77777777" w:rsidR="000A7804" w:rsidRDefault="000A7804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0A7804" w14:paraId="27317F6C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DCE9AA0" w14:textId="77777777" w:rsidR="000A7804" w:rsidRDefault="008E176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A0EDC97" w14:textId="77777777" w:rsidR="000A7804" w:rsidRDefault="008E1764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Stylistyka praktyczna 2</w:t>
            </w:r>
          </w:p>
        </w:tc>
      </w:tr>
      <w:tr w:rsidR="000A7804" w14:paraId="5DBB19E1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0F221BC" w14:textId="77777777" w:rsidR="000A7804" w:rsidRDefault="008E1764">
            <w:pPr>
              <w:autoSpaceDE/>
              <w:spacing w:before="57" w:after="57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404F86C" w14:textId="77777777" w:rsidR="000A7804" w:rsidRDefault="008E1764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Practical stylistics 2</w:t>
            </w:r>
          </w:p>
        </w:tc>
      </w:tr>
    </w:tbl>
    <w:p w14:paraId="6DDCB3FD" w14:textId="77777777" w:rsidR="000A7804" w:rsidRDefault="000A780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0A7804" w14:paraId="36CDAFB0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6F1D64A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0CA6DCA" w14:textId="70860E8A" w:rsidR="00F4140B" w:rsidRPr="00AD0E30" w:rsidRDefault="00F4140B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D0E30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AD0E30">
              <w:rPr>
                <w:rFonts w:ascii="Arial" w:hAnsi="Arial" w:cs="Arial"/>
                <w:sz w:val="22"/>
                <w:szCs w:val="22"/>
              </w:rPr>
              <w:t xml:space="preserve"> hab., prof. UKEN Renata </w:t>
            </w:r>
            <w:proofErr w:type="spellStart"/>
            <w:r w:rsidRPr="00AD0E30">
              <w:rPr>
                <w:rFonts w:ascii="Arial" w:hAnsi="Arial" w:cs="Arial"/>
                <w:sz w:val="22"/>
                <w:szCs w:val="22"/>
              </w:rPr>
              <w:t>Dźwigoł</w:t>
            </w:r>
            <w:proofErr w:type="spellEnd"/>
          </w:p>
          <w:p w14:paraId="0C5BF47B" w14:textId="3C34D646" w:rsidR="00F4140B" w:rsidRDefault="00F4140B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EBEBFB7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A7804" w14:paraId="4E99BDCF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BD9D579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EDF30F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2EDAA19" w14:textId="150D4E11" w:rsidR="00F4140B" w:rsidRDefault="008E1764" w:rsidP="00F414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</w:t>
            </w:r>
            <w:r w:rsidR="00F4140B">
              <w:rPr>
                <w:rFonts w:ascii="Arial" w:hAnsi="Arial" w:cs="Arial"/>
                <w:sz w:val="22"/>
                <w:szCs w:val="22"/>
              </w:rPr>
              <w:t xml:space="preserve">, Lingwistyki Kulturowej </w:t>
            </w:r>
          </w:p>
          <w:p w14:paraId="22A374A0" w14:textId="324D383D" w:rsidR="00F4140B" w:rsidRDefault="00F4140B" w:rsidP="00F414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Komunikacji Społecznej</w:t>
            </w:r>
          </w:p>
          <w:p w14:paraId="13CA24F8" w14:textId="122BF36F" w:rsidR="000A7804" w:rsidRDefault="000A78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F8FE62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Katedra Dydaktyki Literatury </w:t>
            </w:r>
          </w:p>
          <w:p w14:paraId="0743C99A" w14:textId="77777777" w:rsidR="000A7804" w:rsidRDefault="008E1764">
            <w:pPr>
              <w:pStyle w:val="Zawartotabeli"/>
              <w:spacing w:before="57" w:after="57"/>
              <w:jc w:val="center"/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Języka Polskiego</w:t>
            </w:r>
          </w:p>
        </w:tc>
      </w:tr>
      <w:tr w:rsidR="000A7804" w14:paraId="042559A9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B13961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97320F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0C58253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8D4EF95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7ED6204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8D60114" w14:textId="135F02A2" w:rsidR="000A7804" w:rsidRDefault="000C607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4F43D0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80504" w14:textId="77777777" w:rsidR="000A7804" w:rsidRDefault="000A7804">
      <w:pPr>
        <w:jc w:val="center"/>
        <w:rPr>
          <w:rFonts w:ascii="Arial" w:hAnsi="Arial" w:cs="Arial"/>
          <w:sz w:val="22"/>
          <w:szCs w:val="22"/>
        </w:rPr>
      </w:pPr>
    </w:p>
    <w:p w14:paraId="0F1E4F1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8CD178D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kursu (cele kształcenia)</w:t>
      </w:r>
    </w:p>
    <w:p w14:paraId="0F0D28CF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0A7804" w14:paraId="73CF2F70" w14:textId="77777777" w:rsidTr="00ED5485">
        <w:trPr>
          <w:trHeight w:val="844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7A5197A" w14:textId="7816BEB0" w:rsidR="000A7804" w:rsidRDefault="008E1764" w:rsidP="00ED54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kształcenie umiejętności redagowania różnorodnych tekstów o charakterze użytkowym, wsparte znajomością podstawowych pojęć z zakresu stylistyki, kultury języka oraz teorii tekstu. Na koniec zajęć student/ka otrzymuje zaliczenie z oceną.  </w:t>
            </w:r>
          </w:p>
        </w:tc>
      </w:tr>
    </w:tbl>
    <w:p w14:paraId="55828667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EAD4402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0B6AF277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wstępne</w:t>
      </w:r>
    </w:p>
    <w:p w14:paraId="20E478ED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0D2DE1F8" w14:textId="77777777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7FFF0B0" w14:textId="77777777" w:rsidR="000A7804" w:rsidRDefault="008E1764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30C192EA" w14:textId="77777777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 xml:space="preserve"> Wiedza zdobyta podczas kursu</w:t>
            </w:r>
            <w:r w:rsidRPr="001F179C">
              <w:rPr>
                <w:rFonts w:ascii="Arial" w:hAnsi="Arial" w:cs="Arial"/>
                <w:i/>
                <w:sz w:val="22"/>
                <w:szCs w:val="22"/>
              </w:rPr>
              <w:t xml:space="preserve"> Stylistyka praktyczna 1.</w:t>
            </w:r>
            <w:r w:rsidRPr="001F179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0A7804" w14:paraId="39A881DF" w14:textId="77777777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4429B18" w14:textId="77777777" w:rsidR="000A7804" w:rsidRDefault="008E176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A44C3CD" w14:textId="77777777" w:rsidR="000A7804" w:rsidRPr="001F179C" w:rsidRDefault="000A7804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B1898BE" w14:textId="77777777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>Umiejętności doskonalone podczas zajęć ze stylistyki praktycznej w semestrze I.</w:t>
            </w:r>
          </w:p>
        </w:tc>
      </w:tr>
      <w:tr w:rsidR="000A7804" w14:paraId="6987A3D8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08B217B" w14:textId="77777777" w:rsidR="000A7804" w:rsidRDefault="008E176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4901A84" w14:textId="77777777" w:rsidR="000A7804" w:rsidRPr="001F179C" w:rsidRDefault="000A7804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7560195" w14:textId="58FD3D92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 xml:space="preserve">Ukończenie kursu: </w:t>
            </w:r>
            <w:r w:rsidRPr="001F179C">
              <w:rPr>
                <w:rFonts w:ascii="Arial" w:hAnsi="Arial" w:cs="Arial"/>
                <w:i/>
                <w:sz w:val="22"/>
                <w:szCs w:val="22"/>
              </w:rPr>
              <w:t>Stylistyka praktyczna</w:t>
            </w:r>
            <w:r w:rsidR="001F179C" w:rsidRPr="001F179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1F179C">
              <w:rPr>
                <w:rFonts w:ascii="Arial" w:hAnsi="Arial" w:cs="Arial"/>
                <w:i/>
                <w:sz w:val="22"/>
                <w:szCs w:val="22"/>
              </w:rPr>
              <w:t>1.</w:t>
            </w:r>
            <w:r w:rsidRPr="001F179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14:paraId="4D33154B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252FDD9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3BC4B5C3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14:paraId="047DD9AD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0A7804" w14:paraId="1A3F4F25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B14818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CBA4DBF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2455E4B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343C37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9CC078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34870CB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W01: Zna podstawowe pojęcia z zakresu stylistyki (styl – styl indywidualny – style funkcjonalne współczesnej polszczyzny; styl i norma stylistyczna: wzorcowa i użytkowa).</w:t>
            </w:r>
          </w:p>
          <w:p w14:paraId="3D1C1DE6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B3C7A9" w14:textId="1820C7B9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Ma podstawową wiedzę o zasadach organizacji teks</w:t>
            </w:r>
            <w:r w:rsidR="00F4140B">
              <w:rPr>
                <w:rFonts w:ascii="Arial" w:hAnsi="Arial" w:cs="Arial"/>
                <w:sz w:val="22"/>
                <w:szCs w:val="22"/>
              </w:rPr>
              <w:t xml:space="preserve">tu: jego kompozycji, spójności </w:t>
            </w:r>
            <w:r>
              <w:rPr>
                <w:rFonts w:ascii="Arial" w:hAnsi="Arial" w:cs="Arial"/>
                <w:sz w:val="22"/>
                <w:szCs w:val="22"/>
              </w:rPr>
              <w:t>oraz poprawności stylistycznej, ortograficznej, interpunkcyjnej, składniowej, gramatycznej, fleksyjnej.</w:t>
            </w:r>
          </w:p>
          <w:p w14:paraId="5DFF86B1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DF2E83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W03: Zna wyznaczniki gatunkowe oraz zasady tworzenia różnorodnych tekstów o charakterze użytkowym.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30814E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815EBE8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W03</w:t>
            </w:r>
          </w:p>
          <w:p w14:paraId="6C07F9E5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W05</w:t>
            </w:r>
          </w:p>
          <w:p w14:paraId="090AC580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763F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D3CC5C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53AB2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W03</w:t>
            </w:r>
          </w:p>
          <w:p w14:paraId="02DAE1A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1054E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7194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B2DD4B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E047C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2FA790" w14:textId="77777777" w:rsidR="000A7804" w:rsidRDefault="008E1764"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W12</w:t>
            </w:r>
          </w:p>
        </w:tc>
      </w:tr>
    </w:tbl>
    <w:p w14:paraId="052CCA6A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25DE6FA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0A7804" w14:paraId="3AB32EAC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772CD94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A45688D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3C8D57F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403EA0A6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712458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3029CCB" w14:textId="2E1BDD79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U01: Potrafi zredagować rozmaite teksty o charakterze </w:t>
            </w:r>
            <w:r w:rsidR="003A3707">
              <w:rPr>
                <w:rFonts w:ascii="Arial" w:hAnsi="Arial" w:cs="Arial"/>
                <w:sz w:val="22"/>
                <w:szCs w:val="22"/>
              </w:rPr>
              <w:t>użytkowym,</w:t>
            </w:r>
            <w:r>
              <w:rPr>
                <w:rFonts w:ascii="Arial" w:hAnsi="Arial" w:cs="Arial"/>
                <w:sz w:val="22"/>
                <w:szCs w:val="22"/>
              </w:rPr>
              <w:t xml:space="preserve"> a także określić ich funkcje w kontekście kulturowym.  </w:t>
            </w:r>
          </w:p>
          <w:p w14:paraId="7645F388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9C95CC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U02: Potrafi celowo przetwarzać teksty, tworząc notatki, konspekty, streszczenia.  </w:t>
            </w:r>
          </w:p>
          <w:p w14:paraId="362BBACE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AA48E0" w14:textId="69760A1D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U03: Potrafi swobodnie i poprawnie operować oficjalną odmianą języka pisanego.   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DBAA3A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4C23FA54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K_U06</w:t>
            </w:r>
          </w:p>
          <w:p w14:paraId="1B47541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3CD9DD69" w14:textId="51955D62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0FDF70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FB7A72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2E952814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45CAA5" w14:textId="06CF816C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C05B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K_U12</w:t>
            </w:r>
          </w:p>
          <w:p w14:paraId="62F50FC8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403B3" w14:textId="5707129F" w:rsidR="000A7804" w:rsidRDefault="000A7804"/>
        </w:tc>
      </w:tr>
    </w:tbl>
    <w:p w14:paraId="3DA5EA1B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112D392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0A7804" w14:paraId="2355C055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A4B3FA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3D5218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2737B81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5B89568D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BC046C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A677512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K01: Ma świadomość konwencjonalizacji języka w rozmaitych typach wypowiedzi użytkowych.  Zna i respektuje te konwencje zgodnie z zasadą stosowności, poprawności i estetyki wypowiedzi.  </w:t>
            </w:r>
          </w:p>
          <w:p w14:paraId="3E02D8EE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8EE71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K02: Dostrzega pragmatyczny wymiar zdobytej wiedzy i umiejętności.</w:t>
            </w:r>
          </w:p>
          <w:p w14:paraId="1EF01F92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F7F88E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K03: Rozumie potrzebę ustawicznego doskonalenia nabytych sprawności językowych.</w:t>
            </w:r>
          </w:p>
          <w:p w14:paraId="50075B97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551A15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7A89A78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K07</w:t>
            </w:r>
          </w:p>
          <w:p w14:paraId="4A3AC915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40FC27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62F9E" w14:textId="32120893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FAE44" w14:textId="77777777" w:rsidR="00B179B3" w:rsidRDefault="00B179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DBD3B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7FC14B95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K_K04</w:t>
            </w:r>
          </w:p>
          <w:p w14:paraId="2E9B096B" w14:textId="17F0381B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C506F8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K_K01 </w:t>
            </w:r>
          </w:p>
          <w:p w14:paraId="7DA91B4D" w14:textId="77777777" w:rsidR="000A7804" w:rsidRDefault="008E1764">
            <w:r>
              <w:rPr>
                <w:rFonts w:ascii="Arial" w:hAnsi="Arial" w:cs="Arial"/>
                <w:sz w:val="22"/>
                <w:szCs w:val="22"/>
              </w:rPr>
              <w:t>K_K04</w:t>
            </w:r>
          </w:p>
        </w:tc>
      </w:tr>
    </w:tbl>
    <w:p w14:paraId="3ECA498C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712CDB7D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7174500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62F2A63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0A7804" w14:paraId="1C9E49D0" w14:textId="77777777">
        <w:trPr>
          <w:cantSplit/>
          <w:trHeight w:hRule="exact" w:val="424"/>
        </w:trPr>
        <w:tc>
          <w:tcPr>
            <w:tcW w:w="9645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2A79C599" w14:textId="77777777" w:rsidR="000A7804" w:rsidRDefault="008E1764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A7804" w14:paraId="60F2FE03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F82721F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A610CFE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83C3E53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9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A2FA5A9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Ćwiczenia w grupach</w:t>
            </w:r>
          </w:p>
        </w:tc>
      </w:tr>
      <w:tr w:rsidR="000A7804" w14:paraId="71795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507AD14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287B8F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BD0FB95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B506129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5AC6086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0FFCD9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080178B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D13ED9C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08F69C5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8D95F5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62A7B77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6CF8AA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306FD69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E348FB1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5D41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82C4A2B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626277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0C4E3E2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C674545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0D93EC2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9497863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29C34A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D9B9C9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353AC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5CD5EB6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2B7716A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286CEB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8B623B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E8420E1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DEE4104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840F1D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E8BD36C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6F2BE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5ECB391D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355B026D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 prowadzenia zajęć</w:t>
      </w:r>
    </w:p>
    <w:p w14:paraId="7F78D0DB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3E285042" w14:textId="77777777" w:rsidTr="00ED5485">
        <w:trPr>
          <w:trHeight w:val="1044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8F169C7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Elementy wykładu.</w:t>
            </w:r>
          </w:p>
          <w:p w14:paraId="4073D9D3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tekstów, dyskusja.</w:t>
            </w:r>
          </w:p>
          <w:p w14:paraId="37784806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Metoda praktyki pisarskiej.</w:t>
            </w:r>
          </w:p>
          <w:p w14:paraId="096D38CA" w14:textId="54715566" w:rsidR="000A7804" w:rsidRPr="00ED5485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Wspólna oraz indywidualna korekta tekstów.</w:t>
            </w:r>
          </w:p>
        </w:tc>
      </w:tr>
    </w:tbl>
    <w:p w14:paraId="2B9BDAA1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151F267C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67142E46" w14:textId="77777777" w:rsidR="000A7804" w:rsidRDefault="008E1764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uczenia się</w:t>
      </w:r>
    </w:p>
    <w:p w14:paraId="0C401B5C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0A7804" w14:paraId="63570CCA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266496E" w14:textId="77777777" w:rsidR="000A7804" w:rsidRDefault="000A7804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91BAC7E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5B54C12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7341068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3660C4B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F28106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E4C8CA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9BDF6A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7AD5AA2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07AE87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6361C56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EA0508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0CFCC0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ED45894" w14:textId="77777777" w:rsidR="000A7804" w:rsidRDefault="008E1764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Analiza tekstu </w:t>
            </w:r>
          </w:p>
        </w:tc>
      </w:tr>
      <w:tr w:rsidR="000A7804" w14:paraId="4172DD49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D92984C" w14:textId="77777777" w:rsidR="000A7804" w:rsidRDefault="008E1764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E959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0FDF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F2BA6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E5426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314C7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4F9CB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3CF63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BFA4D4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23400A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5CB678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D0F69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907592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FB0170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1E0D5F1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A0165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850D0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5172B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AB115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C583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652FA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E273C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80B67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E5DCC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52E846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A5B18D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994C2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0C785E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72B16C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760A487A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204D92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0AAB8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63C43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6A94B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D7450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8031F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0A172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26995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D49F1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E7966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82136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2E7D4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87FA9B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7A5FDE7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60EF995F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38B6E0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09BAC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4EED6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F79B4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0DF36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3F77C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E20FF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18A487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0A2A96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E1088EC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6183B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064C2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A57F1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30A65C9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2514AE2D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2DBCB0B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0956A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4E804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9C6A2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A0465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B71C9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D1CF4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090C7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3003E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118FA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BFD28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FB6F7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F0D2F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ADA55A6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0829913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56ACB57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079E0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4628B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94DAD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9BFC0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1FE8B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3078D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98DCA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56830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EDADD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33B69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F10F1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DC6A1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6DE45D3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19A554A8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DB48B20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4A218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F59FF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05E79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91B20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36730E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CCB61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732A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44E515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1520D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98784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4BBFF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0F739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D1548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1FC16A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6AD63A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D6025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23E43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F72FD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F3B38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3B537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FE5EE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8B161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DA375C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8A8C3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31812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3596E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EB09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EB023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0B90E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A262F2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EB25B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12825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1F51E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95958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9760D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6B2CC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A11D1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E4E20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C0F47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709BE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1AD39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3482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273D4D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74E322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1D3A527D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00E4AF4F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17B55A8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1F698205" w14:textId="77777777" w:rsidR="003A3707" w:rsidRDefault="003A3707" w:rsidP="003A370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ocenę końcową składają się:</w:t>
            </w:r>
          </w:p>
          <w:p w14:paraId="2DADC92B" w14:textId="77777777" w:rsidR="003A3707" w:rsidRDefault="003A3707" w:rsidP="003A370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0B37CE" w14:textId="77777777" w:rsidR="003A3707" w:rsidRDefault="003A3707" w:rsidP="003A3707">
            <w:pPr>
              <w:pStyle w:val="Tekstkomentarz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wynik prac pisemnych: </w:t>
            </w:r>
            <w:r w:rsidRPr="00E3751C">
              <w:rPr>
                <w:rFonts w:ascii="Arial" w:hAnsi="Arial" w:cs="Arial"/>
                <w:sz w:val="22"/>
                <w:szCs w:val="22"/>
              </w:rPr>
              <w:t xml:space="preserve">dwa wybrane teksty użytkowe </w:t>
            </w:r>
            <w:r>
              <w:rPr>
                <w:rFonts w:ascii="Arial" w:hAnsi="Arial" w:cs="Arial"/>
                <w:sz w:val="22"/>
                <w:szCs w:val="22"/>
              </w:rPr>
              <w:t xml:space="preserve">zredagowane </w:t>
            </w:r>
            <w:r w:rsidRPr="00E3751C">
              <w:rPr>
                <w:rFonts w:ascii="Arial" w:hAnsi="Arial" w:cs="Arial"/>
                <w:sz w:val="22"/>
                <w:szCs w:val="22"/>
              </w:rPr>
              <w:t>podczas zajęć i oceniane pod względem poprawności kompozycyjn</w:t>
            </w:r>
            <w:r>
              <w:rPr>
                <w:rFonts w:ascii="Arial" w:hAnsi="Arial" w:cs="Arial"/>
                <w:sz w:val="22"/>
                <w:szCs w:val="22"/>
              </w:rPr>
              <w:t xml:space="preserve">o-treściowej </w:t>
            </w:r>
            <w:r w:rsidRPr="00E3751C">
              <w:rPr>
                <w:rFonts w:ascii="Arial" w:hAnsi="Arial" w:cs="Arial"/>
                <w:sz w:val="22"/>
                <w:szCs w:val="22"/>
              </w:rPr>
              <w:t>i językowo-stylistycznej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C68DB16" w14:textId="77777777" w:rsidR="003A3707" w:rsidRDefault="003A3707" w:rsidP="003A3707">
            <w:pPr>
              <w:pStyle w:val="Tekstkomentarza"/>
              <w:rPr>
                <w:rFonts w:ascii="Arial" w:hAnsi="Arial" w:cs="Arial"/>
                <w:sz w:val="22"/>
                <w:szCs w:val="22"/>
              </w:rPr>
            </w:pPr>
          </w:p>
          <w:p w14:paraId="0DA9C193" w14:textId="77777777" w:rsidR="003A3707" w:rsidRDefault="003A3707" w:rsidP="003A3707">
            <w:pPr>
              <w:pStyle w:val="Tekstkomentarz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obecność na wszystkich zajęciach (konieczne jest usprawiedliwienie ewentualnych nieobecności oraz nadrobienie zaległości);</w:t>
            </w:r>
          </w:p>
          <w:p w14:paraId="4473CB24" w14:textId="77777777" w:rsidR="003A3707" w:rsidRDefault="003A3707" w:rsidP="003A3707">
            <w:pPr>
              <w:pStyle w:val="Tekstkomentarza"/>
              <w:rPr>
                <w:rFonts w:ascii="Arial" w:hAnsi="Arial" w:cs="Arial"/>
                <w:sz w:val="22"/>
                <w:szCs w:val="22"/>
              </w:rPr>
            </w:pPr>
          </w:p>
          <w:p w14:paraId="10F422B8" w14:textId="2944FA66" w:rsidR="00EF4812" w:rsidRPr="00EF4812" w:rsidRDefault="003A3707" w:rsidP="003A370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systematyczne przygotowanie do zajęć i aktywny w nich udział (głos w dyskusji, praca z tekstem – analiza, korekta i redakcja, wiedza z przeczytanej literatury, poprawność językowo-stylistyczna odpowiedzi ustnych i pisemnych, umiejętność korzystania ze źródeł poprawnościowych).</w:t>
            </w:r>
          </w:p>
        </w:tc>
      </w:tr>
    </w:tbl>
    <w:p w14:paraId="6026219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31E3B164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47D55E2B" w14:textId="77777777">
        <w:trPr>
          <w:trHeight w:val="1089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7192139" w14:textId="77777777" w:rsidR="000A7804" w:rsidRDefault="008E176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6A1C3DA7" w14:textId="77777777" w:rsidR="000A7804" w:rsidRDefault="008E176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876277A" w14:textId="13084663" w:rsidR="000A7804" w:rsidRDefault="008E1764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Potwierdzeniem uczestnictwa</w:t>
            </w:r>
            <w:r w:rsidR="00F4140B">
              <w:rPr>
                <w:rFonts w:ascii="Arial" w:hAnsi="Arial" w:cs="Arial"/>
                <w:sz w:val="22"/>
                <w:szCs w:val="22"/>
              </w:rPr>
              <w:t xml:space="preserve"> studenta w zajęciach zdalnych </w:t>
            </w:r>
            <w:r>
              <w:rPr>
                <w:rFonts w:ascii="Arial" w:hAnsi="Arial" w:cs="Arial"/>
                <w:sz w:val="22"/>
                <w:szCs w:val="22"/>
              </w:rPr>
              <w:t xml:space="preserve">jest włączenie kamery oraz mikrofonu w aplikacji MS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(na życzenie osoby prowadzącej). 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14:paraId="5F8A7235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5D4C4C3F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5315E36E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9C2C4F0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5D3937A4" w14:textId="77777777">
        <w:trPr>
          <w:trHeight w:val="1136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A4C809F" w14:textId="0B85BC63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 Zasady kompozycyjno-treściowe i językowo-stylistyczne rozmaitych tekstów użytkowych: </w:t>
            </w:r>
          </w:p>
          <w:p w14:paraId="63EF3E4F" w14:textId="77777777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) kurtuazyjnych typu np. podziękowania, gratulacje, życzenia, kondolencje, odmowa zarówno w komunikacji oficjalnej i nieoficjalnej; </w:t>
            </w:r>
          </w:p>
          <w:p w14:paraId="6C3641ED" w14:textId="77777777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b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) w stylistyce oficjalno-urzędowej, takich jak np. wniosek, prośba, opinia, referencje, ogłoszenie, petycja, sprawozdanie, protokół;</w:t>
            </w:r>
          </w:p>
          <w:p w14:paraId="788C0A25" w14:textId="77777777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c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) pozostających w relacji zależności z innymi tekstami, takich jak np. streszczenie, notatka, konspekt.</w:t>
            </w:r>
          </w:p>
          <w:p w14:paraId="2F6E20C2" w14:textId="77777777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Funkcje rozmaitych tekstów użytkowych, ich znaczenie społeczne, kulturowe i pragmatyczne.</w:t>
            </w:r>
          </w:p>
          <w:p w14:paraId="2EEB7AEF" w14:textId="77777777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 Ćwiczenia redakcyjne i językowo-stylistyczne w ramach prac nad wybranymi tekstami użytkowymi w zakresie różnorodnych stylów funkcjonalnych polszczyzny.</w:t>
            </w:r>
          </w:p>
          <w:p w14:paraId="758A7F0E" w14:textId="1AD7EF1B" w:rsidR="003A3707" w:rsidRDefault="003A3707" w:rsidP="003A3707">
            <w:pPr>
              <w:widowControl/>
              <w:tabs>
                <w:tab w:val="left" w:pos="720"/>
              </w:tabs>
              <w:autoSpaceDE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4. Styl a stylizacja (wyznaczniki stylistyczne uwypuklone w tekstach stylizowanych).</w:t>
            </w:r>
          </w:p>
        </w:tc>
      </w:tr>
    </w:tbl>
    <w:p w14:paraId="77187CA5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0172BFA1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A2E365E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9E87470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2CC0FF41" w14:textId="77777777">
        <w:trPr>
          <w:trHeight w:val="1098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5C7CC2E" w14:textId="559C180F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Kuziak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M., Rzepczyński S.,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Jak pisać</w:t>
            </w:r>
            <w:r>
              <w:rPr>
                <w:rFonts w:ascii="Arial" w:hAnsi="Arial" w:cs="Arial"/>
                <w:sz w:val="22"/>
                <w:szCs w:val="22"/>
              </w:rPr>
              <w:t>, Bielsko-Biała 2003.</w:t>
            </w:r>
            <w:r w:rsidR="00D772F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72F5" w:rsidRPr="00D772F5">
              <w:rPr>
                <w:color w:val="0070C0"/>
                <w:sz w:val="27"/>
                <w:szCs w:val="27"/>
              </w:rPr>
              <w:t>[</w:t>
            </w:r>
            <w:proofErr w:type="gramStart"/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>poprzednio</w:t>
            </w:r>
            <w:proofErr w:type="gramEnd"/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 xml:space="preserve"> wydane jako: </w:t>
            </w:r>
            <w:r w:rsidR="00D772F5" w:rsidRPr="00D772F5">
              <w:rPr>
                <w:rFonts w:ascii="Arial" w:hAnsi="Arial" w:cs="Arial"/>
                <w:i/>
                <w:color w:val="0070C0"/>
                <w:sz w:val="22"/>
                <w:szCs w:val="22"/>
              </w:rPr>
              <w:t xml:space="preserve">Jak dobrze napisać: ... </w:t>
            </w:r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>, Warszawa 2002]</w:t>
            </w:r>
          </w:p>
          <w:p w14:paraId="0CF100FE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Markowski A.,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Jak dobrze mówić i pisać po polsku</w:t>
            </w:r>
            <w:r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14BFC28E" w14:textId="1B38835C" w:rsidR="000A7804" w:rsidRPr="002C28DF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Podstawy stylistyki i retoryki, </w:t>
            </w:r>
            <w:r>
              <w:rPr>
                <w:rFonts w:ascii="Arial" w:hAnsi="Arial" w:cs="Arial"/>
                <w:sz w:val="22"/>
                <w:szCs w:val="22"/>
              </w:rPr>
              <w:t xml:space="preserve">red. E. Wierzbicka, A. Wolański, D.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-Jedynak, Warszawa 2008.</w:t>
            </w:r>
          </w:p>
          <w:p w14:paraId="62142953" w14:textId="117A0C63" w:rsidR="002C28DF" w:rsidRDefault="002C28DF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2C28DF"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 w:rsidR="00CB7D79">
              <w:rPr>
                <w:rFonts w:ascii="Arial" w:hAnsi="Arial" w:cs="Arial"/>
                <w:sz w:val="22"/>
                <w:szCs w:val="22"/>
              </w:rPr>
              <w:t>, red. M. Bańko, Warszawa 2006 i nast. wyd.</w:t>
            </w:r>
          </w:p>
          <w:p w14:paraId="1B97707E" w14:textId="5732451B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Praktyczna stylistyka nie tylko dla polonistów</w:t>
            </w:r>
            <w:r>
              <w:rPr>
                <w:rFonts w:ascii="Arial" w:hAnsi="Arial" w:cs="Arial"/>
                <w:sz w:val="22"/>
                <w:szCs w:val="22"/>
              </w:rPr>
              <w:t>, red. E. Bańkowska, A. Mikołajczuk, Warszawa 2003.</w:t>
            </w:r>
          </w:p>
          <w:p w14:paraId="3E9206C2" w14:textId="224D6667" w:rsidR="002C28DF" w:rsidRDefault="002C28DF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28DF">
              <w:rPr>
                <w:rFonts w:ascii="Arial" w:hAnsi="Arial" w:cs="Arial"/>
                <w:i/>
                <w:sz w:val="22"/>
                <w:szCs w:val="22"/>
              </w:rPr>
              <w:t>Przewodnik po stylistyce polskiej. Style współczesnej polszczyzny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E. Malinowska, J. Nocoń, U.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Żydek-Bednarczuk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Kraków 2013.</w:t>
            </w:r>
          </w:p>
          <w:p w14:paraId="0E5E47E6" w14:textId="168598C5" w:rsidR="002C28DF" w:rsidRDefault="002C28DF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Przybylska R., </w:t>
            </w:r>
            <w:r w:rsidRPr="002C28DF">
              <w:rPr>
                <w:rFonts w:ascii="Arial" w:hAnsi="Arial" w:cs="Arial"/>
                <w:i/>
                <w:sz w:val="22"/>
                <w:szCs w:val="22"/>
              </w:rPr>
              <w:t>Wstęp do nauki o języku polskim</w:t>
            </w:r>
            <w:r>
              <w:rPr>
                <w:rFonts w:ascii="Arial" w:hAnsi="Arial" w:cs="Arial"/>
                <w:sz w:val="22"/>
                <w:szCs w:val="22"/>
              </w:rPr>
              <w:t>, Kraków 2003.</w:t>
            </w:r>
          </w:p>
          <w:p w14:paraId="1BC36060" w14:textId="4B9B3D06" w:rsidR="000A7804" w:rsidRPr="004C779F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Wiszniewski A., </w:t>
            </w:r>
            <w:r>
              <w:rPr>
                <w:rFonts w:ascii="Arial" w:hAnsi="Arial" w:cs="Arial"/>
                <w:i/>
                <w:sz w:val="22"/>
                <w:szCs w:val="22"/>
              </w:rPr>
              <w:t>Sztuka pisania</w:t>
            </w:r>
            <w:r>
              <w:rPr>
                <w:rFonts w:ascii="Arial" w:hAnsi="Arial" w:cs="Arial"/>
                <w:sz w:val="22"/>
                <w:szCs w:val="22"/>
              </w:rPr>
              <w:t>, Katowice 2003.</w:t>
            </w:r>
            <w:r w:rsidR="00D772F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>[</w:t>
            </w:r>
            <w:proofErr w:type="gramStart"/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>wyd</w:t>
            </w:r>
            <w:proofErr w:type="gramEnd"/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 xml:space="preserve">. 2.: </w:t>
            </w:r>
            <w:r w:rsidR="00D772F5" w:rsidRPr="00D772F5">
              <w:rPr>
                <w:rFonts w:ascii="Arial" w:hAnsi="Arial" w:cs="Arial"/>
                <w:i/>
                <w:color w:val="0070C0"/>
                <w:sz w:val="22"/>
                <w:szCs w:val="22"/>
              </w:rPr>
              <w:t>Jak pisać skutecznie</w:t>
            </w:r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>, Katowice 2003]</w:t>
            </w:r>
          </w:p>
          <w:p w14:paraId="1D80FCE1" w14:textId="21CCA572" w:rsidR="004C779F" w:rsidRPr="004C779F" w:rsidRDefault="004C779F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C779F">
              <w:rPr>
                <w:rFonts w:ascii="Arial" w:hAnsi="Arial" w:cs="Arial"/>
                <w:i/>
                <w:sz w:val="22"/>
                <w:szCs w:val="22"/>
              </w:rPr>
              <w:t>Wielki słownik poprawnej polszczyzny PWN</w:t>
            </w:r>
            <w:r>
              <w:rPr>
                <w:rFonts w:ascii="Arial" w:hAnsi="Arial" w:cs="Arial"/>
                <w:sz w:val="22"/>
                <w:szCs w:val="22"/>
              </w:rPr>
              <w:t>, red. A. Markowski, Warszawa 2007 (lub inne wyd.; zob. hasła problemowe).</w:t>
            </w:r>
          </w:p>
          <w:p w14:paraId="31550B1B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Wzory listów i pism. Korespondencja praktyczna. Gratulacje, życzenia, zaproszenia, podania, życiorysy</w:t>
            </w:r>
            <w:r>
              <w:rPr>
                <w:rFonts w:ascii="Arial" w:hAnsi="Arial" w:cs="Arial"/>
                <w:sz w:val="22"/>
                <w:szCs w:val="22"/>
              </w:rPr>
              <w:t xml:space="preserve">, Przegląd Reader’s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Digets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3A075709" w14:textId="69169781" w:rsidR="000A7804" w:rsidRPr="00AD0E30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Zaśko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-Zielińska M., Majewska-Tworek A.,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Piekot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T., </w:t>
            </w:r>
            <w:r>
              <w:rPr>
                <w:rFonts w:ascii="Arial" w:hAnsi="Arial" w:cs="Arial"/>
                <w:i/>
                <w:sz w:val="22"/>
                <w:szCs w:val="22"/>
              </w:rPr>
              <w:t>Wzory tekstów użytkowych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>
              <w:rPr>
                <w:rFonts w:ascii="Arial" w:hAnsi="Arial" w:cs="Arial"/>
                <w:sz w:val="22"/>
                <w:szCs w:val="22"/>
              </w:rPr>
              <w:t>, red. M. Bańko, Warszawa 2006.</w:t>
            </w:r>
            <w:r w:rsidR="00D772F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>[</w:t>
            </w:r>
            <w:proofErr w:type="gramStart"/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>osobno</w:t>
            </w:r>
            <w:proofErr w:type="gramEnd"/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 xml:space="preserve"> wydane jako: </w:t>
            </w:r>
            <w:r w:rsidR="00D772F5" w:rsidRPr="00D772F5">
              <w:rPr>
                <w:rFonts w:ascii="Arial" w:hAnsi="Arial" w:cs="Arial"/>
                <w:i/>
                <w:color w:val="0070C0"/>
                <w:sz w:val="22"/>
                <w:szCs w:val="22"/>
              </w:rPr>
              <w:t>Sztuka pisania. Przewodnik po tekstach użytkowych</w:t>
            </w:r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>, Warszawa 2008</w:t>
            </w:r>
            <w:r w:rsidR="000C2F61">
              <w:rPr>
                <w:rFonts w:ascii="Arial" w:hAnsi="Arial" w:cs="Arial"/>
                <w:color w:val="0070C0"/>
                <w:sz w:val="22"/>
                <w:szCs w:val="22"/>
              </w:rPr>
              <w:t xml:space="preserve"> i nast. wyd.</w:t>
            </w:r>
            <w:r w:rsidR="00D772F5" w:rsidRPr="00D772F5">
              <w:rPr>
                <w:rFonts w:ascii="Arial" w:hAnsi="Arial" w:cs="Arial"/>
                <w:color w:val="0070C0"/>
                <w:sz w:val="22"/>
                <w:szCs w:val="22"/>
              </w:rPr>
              <w:t>]</w:t>
            </w:r>
          </w:p>
          <w:p w14:paraId="1E21EEE8" w14:textId="3236BB2F" w:rsidR="00AD0E30" w:rsidRPr="00ED5485" w:rsidRDefault="00AD0E30" w:rsidP="00ED5485">
            <w:pPr>
              <w:widowControl/>
              <w:numPr>
                <w:ilvl w:val="0"/>
                <w:numId w:val="8"/>
              </w:numPr>
              <w:autoSpaceDE/>
              <w:jc w:val="both"/>
            </w:pPr>
            <w:proofErr w:type="spellStart"/>
            <w:r w:rsidRPr="00D14A8B"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 w:rsidRPr="00D14A8B">
              <w:rPr>
                <w:rFonts w:ascii="Arial" w:hAnsi="Arial" w:cs="Arial"/>
                <w:sz w:val="22"/>
                <w:szCs w:val="22"/>
              </w:rPr>
              <w:t>-Jedynak</w:t>
            </w:r>
            <w:r>
              <w:rPr>
                <w:rFonts w:ascii="Arial" w:hAnsi="Arial" w:cs="Arial"/>
                <w:sz w:val="22"/>
                <w:szCs w:val="22"/>
              </w:rPr>
              <w:t xml:space="preserve"> D.</w:t>
            </w:r>
            <w:r w:rsidRPr="00D14A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14A8B">
              <w:rPr>
                <w:rFonts w:ascii="Arial" w:hAnsi="Arial" w:cs="Arial"/>
                <w:i/>
                <w:sz w:val="22"/>
                <w:szCs w:val="22"/>
              </w:rPr>
              <w:t>Ćwiczenia ze stylistyki</w:t>
            </w:r>
            <w:r w:rsidRPr="00D14A8B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2697E88C" w14:textId="55615197" w:rsidR="00ED5485" w:rsidRPr="00ED5485" w:rsidRDefault="00ED5485" w:rsidP="00ED5485">
            <w:pPr>
              <w:widowControl/>
              <w:numPr>
                <w:ilvl w:val="0"/>
                <w:numId w:val="8"/>
              </w:numPr>
              <w:tabs>
                <w:tab w:val="left" w:pos="90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D5485"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 w:rsidRPr="00ED5485">
              <w:rPr>
                <w:rFonts w:ascii="Arial" w:hAnsi="Arial" w:cs="Arial"/>
                <w:sz w:val="22"/>
                <w:szCs w:val="22"/>
              </w:rPr>
              <w:t>-Jedynak D</w:t>
            </w:r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ED5485">
              <w:rPr>
                <w:rFonts w:ascii="Arial" w:hAnsi="Arial" w:cs="Arial"/>
                <w:i/>
                <w:iCs/>
                <w:sz w:val="22"/>
                <w:szCs w:val="22"/>
              </w:rPr>
              <w:t>Wykłady ze stylistyki</w:t>
            </w:r>
            <w:r>
              <w:rPr>
                <w:rFonts w:ascii="Arial" w:hAnsi="Arial" w:cs="Arial"/>
                <w:sz w:val="22"/>
                <w:szCs w:val="22"/>
              </w:rPr>
              <w:t>, Warszawa 2008.</w:t>
            </w:r>
          </w:p>
        </w:tc>
      </w:tr>
    </w:tbl>
    <w:p w14:paraId="030D2387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A18AD63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w14:paraId="0FC0836A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1659E86D" w14:textId="77777777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77E38D2" w14:textId="77777777" w:rsidR="000A7804" w:rsidRDefault="000A7804">
            <w:pPr>
              <w:widowControl/>
              <w:autoSpaceDE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56BCC8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Bańko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Słownik dobrego stylu, czyli Wyrazy, które się lubią, </w:t>
            </w:r>
            <w:r>
              <w:rPr>
                <w:rFonts w:ascii="Arial" w:hAnsi="Arial" w:cs="Arial"/>
                <w:sz w:val="22"/>
                <w:szCs w:val="22"/>
              </w:rPr>
              <w:t>Warszawa 2014.</w:t>
            </w:r>
          </w:p>
          <w:p w14:paraId="4A954575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Bartmiński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Streszczenie w aspekcie typologii tekstów</w:t>
            </w:r>
            <w:r w:rsidRPr="00F43D5B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Typy tekstów,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Zbiór studiów</w:t>
            </w:r>
            <w:r>
              <w:rPr>
                <w:rFonts w:ascii="Arial" w:hAnsi="Arial" w:cs="Arial"/>
                <w:sz w:val="22"/>
                <w:szCs w:val="22"/>
              </w:rPr>
              <w:t>, red. T. Dobrzyńska, Warszawa 1992, s. 7-14.</w:t>
            </w:r>
          </w:p>
          <w:p w14:paraId="5B967CA2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Drygalski Z.,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Rozmiarek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J.,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Listy i pisma użytkowe. 500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gotowych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wzorów</w:t>
            </w:r>
            <w:r>
              <w:rPr>
                <w:rFonts w:ascii="Arial" w:hAnsi="Arial" w:cs="Arial"/>
                <w:sz w:val="22"/>
                <w:szCs w:val="22"/>
              </w:rPr>
              <w:t>, Warszawa 2005.</w:t>
            </w:r>
          </w:p>
          <w:p w14:paraId="3738389B" w14:textId="7760EC3E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Grabias S.,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Język w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zachowaniach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społecznych</w:t>
            </w:r>
            <w:r>
              <w:rPr>
                <w:rFonts w:ascii="Arial" w:hAnsi="Arial" w:cs="Arial"/>
                <w:sz w:val="22"/>
                <w:szCs w:val="22"/>
              </w:rPr>
              <w:t>, Lublin 1997</w:t>
            </w:r>
            <w:r w:rsidR="00D772F5">
              <w:rPr>
                <w:rFonts w:ascii="Arial" w:hAnsi="Arial" w:cs="Arial"/>
                <w:sz w:val="22"/>
                <w:szCs w:val="22"/>
              </w:rPr>
              <w:t xml:space="preserve"> i nast. wyd.</w:t>
            </w:r>
          </w:p>
          <w:p w14:paraId="02E05F6A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Jak pisać i redagować. Poradnik redaktora. Wzory tekstów użytkowych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E. Wolańska, A. Wolański, M.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Zaśko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-Zielińska, A. Majewska-Tworek, Warszawa 2010.</w:t>
            </w:r>
          </w:p>
          <w:p w14:paraId="74B91576" w14:textId="15FE1B58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Marciszewski W.,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Sposoby streszczania i odmiany streszczeń,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,,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Studia Semiotyczne” I, 1970, s. 151-167, </w:t>
            </w:r>
            <w:hyperlink r:id="rId7" w:history="1">
              <w:r w:rsidR="00383AC3" w:rsidRPr="00A515BC">
                <w:rPr>
                  <w:rStyle w:val="Hipercze"/>
                  <w:rFonts w:ascii="Arial" w:hAnsi="Arial" w:cs="Arial"/>
                  <w:sz w:val="22"/>
                  <w:szCs w:val="22"/>
                </w:rPr>
                <w:t>http://studiasemiotyczne.pts.edu.pl/index.php/Studiasemiotyczne/article/view/111</w:t>
              </w:r>
            </w:hyperlink>
            <w:r w:rsidR="00383AC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B79334C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Pawelec R.,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-Jedynak D.,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Język polski. Poradnik korespondencji użytkowej</w:t>
            </w:r>
            <w:r>
              <w:rPr>
                <w:rFonts w:ascii="Arial" w:hAnsi="Arial" w:cs="Arial"/>
                <w:sz w:val="22"/>
                <w:szCs w:val="22"/>
              </w:rPr>
              <w:t>, Warszawa 2007.</w:t>
            </w:r>
          </w:p>
          <w:p w14:paraId="73B1DCDF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Przewodnik po stylistyce polskiej, </w:t>
            </w:r>
            <w:r>
              <w:rPr>
                <w:rFonts w:ascii="Arial" w:hAnsi="Arial" w:cs="Arial"/>
                <w:sz w:val="22"/>
                <w:szCs w:val="22"/>
              </w:rPr>
              <w:t>red. S. Gajda, Opole 1995.</w:t>
            </w:r>
          </w:p>
          <w:p w14:paraId="0973575E" w14:textId="66275631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Sękowska E., </w:t>
            </w:r>
            <w:r>
              <w:rPr>
                <w:rFonts w:ascii="Arial" w:hAnsi="Arial" w:cs="Arial"/>
                <w:i/>
                <w:sz w:val="22"/>
                <w:szCs w:val="22"/>
              </w:rPr>
              <w:t>Praktyczna stylistyka (wybrane zagadnienia)</w:t>
            </w:r>
            <w:r w:rsidR="00F43D5B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>
              <w:rPr>
                <w:rFonts w:ascii="Arial" w:hAnsi="Arial" w:cs="Arial"/>
                <w:i/>
                <w:sz w:val="22"/>
                <w:szCs w:val="22"/>
              </w:rPr>
              <w:t>Nauka o języku dla polonistów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S. Dubisz, Warszawa 1999, s. 412-448. </w:t>
            </w:r>
          </w:p>
          <w:p w14:paraId="6A6055B5" w14:textId="4E5C5165" w:rsidR="000A7804" w:rsidRDefault="008E1764" w:rsidP="00383AC3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Wilkoń A.,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Typologia odmian językowych współczesnej polszczyzny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83AC3">
              <w:rPr>
                <w:rFonts w:ascii="Arial" w:hAnsi="Arial" w:cs="Arial"/>
                <w:sz w:val="22"/>
                <w:szCs w:val="22"/>
              </w:rPr>
              <w:t xml:space="preserve">wyd. II popr. i uzup. </w:t>
            </w:r>
            <w:r>
              <w:rPr>
                <w:rFonts w:ascii="Arial" w:hAnsi="Arial" w:cs="Arial"/>
                <w:sz w:val="22"/>
                <w:szCs w:val="22"/>
              </w:rPr>
              <w:t>Katowice 2000</w:t>
            </w:r>
            <w:r w:rsidR="00383AC3">
              <w:rPr>
                <w:rFonts w:ascii="Arial" w:hAnsi="Arial" w:cs="Arial"/>
                <w:sz w:val="22"/>
                <w:szCs w:val="22"/>
              </w:rPr>
              <w:t>,</w:t>
            </w:r>
            <w:r w:rsidR="004C779F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383AC3" w:rsidRPr="00A515BC">
                <w:rPr>
                  <w:rStyle w:val="Hipercze"/>
                  <w:rFonts w:ascii="Arial" w:hAnsi="Arial" w:cs="Arial"/>
                  <w:sz w:val="22"/>
                  <w:szCs w:val="22"/>
                </w:rPr>
                <w:t>https://sbc.org.pl/Content/73128/typologia_odmian_jezykowych_wyd_2.pdf</w:t>
              </w:r>
            </w:hyperlink>
          </w:p>
          <w:p w14:paraId="0CC4F1F9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Stylistyka tekstów użytkowych – wybrane zagadnienia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Język. Teoria – Dydaktyka, </w:t>
            </w:r>
            <w:r>
              <w:rPr>
                <w:rFonts w:ascii="Arial" w:hAnsi="Arial" w:cs="Arial"/>
                <w:sz w:val="22"/>
                <w:szCs w:val="22"/>
              </w:rPr>
              <w:t xml:space="preserve">red.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Greszczuk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Rzeszów 1999, s. 253-263.</w:t>
            </w:r>
          </w:p>
          <w:p w14:paraId="7A83A28A" w14:textId="22C2D604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Wielki słownik języka polskiego PAN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P. Żmigrodzki, Kraków, </w:t>
            </w:r>
            <w:hyperlink r:id="rId9" w:history="1">
              <w:r w:rsidR="00787790" w:rsidRPr="00A515BC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https://wsjp.pl/</w:t>
              </w:r>
            </w:hyperlink>
            <w:r w:rsidR="0078779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2F55973" w14:textId="77777777" w:rsidR="000A7804" w:rsidRPr="006D7E83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</w:pPr>
            <w:proofErr w:type="spellStart"/>
            <w:r w:rsidRPr="00ED5485">
              <w:rPr>
                <w:rFonts w:ascii="Arial" w:hAnsi="Arial" w:cs="Arial"/>
                <w:iCs/>
                <w:sz w:val="22"/>
                <w:szCs w:val="22"/>
              </w:rPr>
              <w:t>Zdunkiewicz</w:t>
            </w:r>
            <w:proofErr w:type="spellEnd"/>
            <w:r w:rsidRPr="00ED5485">
              <w:rPr>
                <w:rFonts w:ascii="Arial" w:hAnsi="Arial" w:cs="Arial"/>
                <w:iCs/>
                <w:sz w:val="22"/>
                <w:szCs w:val="22"/>
              </w:rPr>
              <w:t>-Jedynak D.</w:t>
            </w:r>
            <w:r w:rsidRPr="00ED5485">
              <w:rPr>
                <w:rFonts w:ascii="Arial" w:hAnsi="Arial" w:cs="Arial"/>
                <w:i/>
                <w:sz w:val="22"/>
                <w:szCs w:val="22"/>
              </w:rPr>
              <w:t xml:space="preserve">, Jak to napisać? Poradnik redagowania i komponowania tekstu, </w:t>
            </w:r>
            <w:r w:rsidRPr="00ED5485">
              <w:rPr>
                <w:rFonts w:ascii="Arial" w:hAnsi="Arial" w:cs="Arial"/>
                <w:iCs/>
                <w:sz w:val="22"/>
                <w:szCs w:val="22"/>
              </w:rPr>
              <w:t>Warszawa 2001.</w:t>
            </w:r>
          </w:p>
          <w:p w14:paraId="340747CA" w14:textId="6B47F7AB" w:rsidR="006D7E83" w:rsidRDefault="006D7E83" w:rsidP="006D7E83">
            <w:pPr>
              <w:widowControl/>
              <w:tabs>
                <w:tab w:val="left" w:pos="900"/>
              </w:tabs>
              <w:autoSpaceDE/>
              <w:jc w:val="both"/>
            </w:pPr>
          </w:p>
        </w:tc>
      </w:tr>
    </w:tbl>
    <w:p w14:paraId="1236617C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4B469B40" w14:textId="77777777" w:rsidR="000A7804" w:rsidRDefault="000A7804">
      <w:pPr>
        <w:pStyle w:val="Tekstdymka1"/>
        <w:rPr>
          <w:rFonts w:ascii="Arial" w:hAnsi="Arial" w:cs="Arial"/>
          <w:sz w:val="22"/>
          <w:szCs w:val="22"/>
        </w:rPr>
      </w:pPr>
    </w:p>
    <w:p w14:paraId="6EBED1D8" w14:textId="77777777" w:rsidR="000A7804" w:rsidRDefault="008E1764">
      <w:pPr>
        <w:pStyle w:val="Tekstdymk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9854561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0A7804" w14:paraId="69A4AF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8C36217" w14:textId="77777777" w:rsidR="000A7804" w:rsidRDefault="008E176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liczba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</w:rPr>
              <w:t xml:space="preserve">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A9713F9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Wykład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E62EF9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-</w:t>
            </w:r>
          </w:p>
        </w:tc>
      </w:tr>
      <w:tr w:rsidR="000A7804" w14:paraId="0988FE8F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DDFEA1E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2256C45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B77825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20</w:t>
            </w:r>
          </w:p>
        </w:tc>
      </w:tr>
      <w:tr w:rsidR="000A7804" w14:paraId="04C15BC2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79A62A1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8C69A8C" w14:textId="77777777" w:rsidR="000A7804" w:rsidRDefault="008E176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623C174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0A7804" w14:paraId="671A114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8E9C213" w14:textId="77777777" w:rsidR="000A7804" w:rsidRDefault="008E176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liczba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</w:rPr>
              <w:t xml:space="preserve">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AC706E8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60A802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0A7804" w14:paraId="686D788A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1554E9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3676E79" w14:textId="0A72ACF8" w:rsidR="000A7804" w:rsidRDefault="00EB41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Samodzielne ćwiczenia językowo-stylistyczne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05ED4C" w14:textId="4A25152C" w:rsidR="000A7804" w:rsidRDefault="00EB41D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0A7804" w14:paraId="7DB790E1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AB630C1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A794829" w14:textId="00FC100D" w:rsidR="000A7804" w:rsidRDefault="00EB41D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D223E3" w14:textId="1E698557" w:rsidR="000A7804" w:rsidRDefault="00383AC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-</w:t>
            </w:r>
          </w:p>
        </w:tc>
      </w:tr>
      <w:tr w:rsidR="000A7804" w14:paraId="283C5C80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63E0AA4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52AF5A5" w14:textId="7D9FB469" w:rsidR="000A7804" w:rsidRDefault="00383A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Przygotowanie do </w:t>
            </w:r>
            <w:r w:rsidR="008E1764">
              <w:rPr>
                <w:rFonts w:ascii="Arial" w:eastAsia="Calibri" w:hAnsi="Arial" w:cs="Arial"/>
                <w:sz w:val="22"/>
                <w:szCs w:val="22"/>
              </w:rPr>
              <w:t>zaliczenia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C1E7A08" w14:textId="3CAF5928" w:rsidR="000A7804" w:rsidRDefault="00383AC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0A7804" w14:paraId="71DBE73F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EB55AF1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6E8B1E" w14:textId="78DD8C53" w:rsidR="000A7804" w:rsidRDefault="00383AC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  <w:r w:rsidR="00EB41D4">
              <w:rPr>
                <w:rFonts w:ascii="Arial" w:eastAsia="Calibri" w:hAnsi="Arial" w:cs="Arial"/>
                <w:sz w:val="22"/>
                <w:szCs w:val="22"/>
              </w:rPr>
              <w:t>0</w:t>
            </w:r>
          </w:p>
        </w:tc>
      </w:tr>
      <w:tr w:rsidR="000A7804" w14:paraId="040FA7EC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C4344B7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Liczba punktów ECTS w zależności od przyjętego przelicznika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AFD873" w14:textId="19B5073E" w:rsidR="000A7804" w:rsidRDefault="000C607C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</w:tr>
    </w:tbl>
    <w:p w14:paraId="67A9AAAD" w14:textId="77777777" w:rsidR="00E27487" w:rsidRDefault="00E27487">
      <w:pPr>
        <w:pStyle w:val="Tekstdymka1"/>
      </w:pPr>
    </w:p>
    <w:sectPr w:rsidR="00E27487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5E096" w14:textId="77777777" w:rsidR="005A7DE1" w:rsidRDefault="005A7DE1">
      <w:r>
        <w:separator/>
      </w:r>
    </w:p>
  </w:endnote>
  <w:endnote w:type="continuationSeparator" w:id="0">
    <w:p w14:paraId="5814AF3E" w14:textId="77777777" w:rsidR="005A7DE1" w:rsidRDefault="005A7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9BAB7" w14:textId="77777777" w:rsidR="000A7804" w:rsidRDefault="000A780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8DCF9" w14:textId="79661D3F" w:rsidR="000A7804" w:rsidRDefault="008E176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C2F61">
      <w:rPr>
        <w:noProof/>
      </w:rPr>
      <w:t>5</w:t>
    </w:r>
    <w:r>
      <w:fldChar w:fldCharType="end"/>
    </w:r>
  </w:p>
  <w:p w14:paraId="6492285A" w14:textId="77777777" w:rsidR="000A7804" w:rsidRDefault="000A78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BD6AC" w14:textId="77777777" w:rsidR="000A7804" w:rsidRDefault="000A780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72B6B" w14:textId="77777777" w:rsidR="005A7DE1" w:rsidRDefault="005A7DE1">
      <w:r>
        <w:separator/>
      </w:r>
    </w:p>
  </w:footnote>
  <w:footnote w:type="continuationSeparator" w:id="0">
    <w:p w14:paraId="4E08DAB3" w14:textId="77777777" w:rsidR="005A7DE1" w:rsidRDefault="005A7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D23F4" w14:textId="77777777" w:rsidR="000A7804" w:rsidRDefault="000A780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BDA33" w14:textId="77777777" w:rsidR="000A7804" w:rsidRDefault="000A780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4E02F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84"/>
    <w:rsid w:val="000A7804"/>
    <w:rsid w:val="000C2F61"/>
    <w:rsid w:val="000C607C"/>
    <w:rsid w:val="000D5B84"/>
    <w:rsid w:val="001F179C"/>
    <w:rsid w:val="002C28DF"/>
    <w:rsid w:val="00346B24"/>
    <w:rsid w:val="00383AC3"/>
    <w:rsid w:val="003A3707"/>
    <w:rsid w:val="004C779F"/>
    <w:rsid w:val="005635D8"/>
    <w:rsid w:val="0059226F"/>
    <w:rsid w:val="005A7DE1"/>
    <w:rsid w:val="005C7E2E"/>
    <w:rsid w:val="005E3FB5"/>
    <w:rsid w:val="006D7E83"/>
    <w:rsid w:val="00754ABA"/>
    <w:rsid w:val="00787790"/>
    <w:rsid w:val="007B37AE"/>
    <w:rsid w:val="008E1764"/>
    <w:rsid w:val="00923CBC"/>
    <w:rsid w:val="00AD0E30"/>
    <w:rsid w:val="00B179B3"/>
    <w:rsid w:val="00CB7D79"/>
    <w:rsid w:val="00CE4A14"/>
    <w:rsid w:val="00D772F5"/>
    <w:rsid w:val="00E27487"/>
    <w:rsid w:val="00E465EE"/>
    <w:rsid w:val="00E874F4"/>
    <w:rsid w:val="00EB41D4"/>
    <w:rsid w:val="00ED5485"/>
    <w:rsid w:val="00EF4812"/>
    <w:rsid w:val="00F27978"/>
    <w:rsid w:val="00F4140B"/>
    <w:rsid w:val="00F43D5B"/>
    <w:rsid w:val="00FB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9B3F7F"/>
  <w15:chartTrackingRefBased/>
  <w15:docId w15:val="{0E16BF01-D31B-43D5-B6DF-5B3DDE8A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</w:rPr>
  </w:style>
  <w:style w:type="character" w:customStyle="1" w:styleId="WW8Num4z0">
    <w:name w:val="WW8Num4z0"/>
    <w:rPr>
      <w:rFonts w:ascii="Arial" w:hAnsi="Arial" w:cs="Arial"/>
      <w:i w:val="0"/>
      <w:sz w:val="22"/>
      <w:szCs w:val="22"/>
    </w:rPr>
  </w:style>
  <w:style w:type="character" w:customStyle="1" w:styleId="WW8Num5z0">
    <w:name w:val="WW8Num5z0"/>
    <w:rPr>
      <w:rFonts w:ascii="Arial" w:eastAsia="Times New Roman" w:hAnsi="Arial" w:cs="Arial"/>
      <w:sz w:val="22"/>
      <w:szCs w:val="22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370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3A3707"/>
    <w:rPr>
      <w:lang w:eastAsia="ar-SA"/>
    </w:rPr>
  </w:style>
  <w:style w:type="character" w:styleId="Hipercze">
    <w:name w:val="Hyperlink"/>
    <w:basedOn w:val="Domylnaczcionkaakapitu"/>
    <w:uiPriority w:val="99"/>
    <w:unhideWhenUsed/>
    <w:rsid w:val="00383A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bc.org.pl/Content/73128/typologia_odmian_jezykowych_wyd_2.pdf" TargetMode="External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studiasemiotyczne.pts.edu.pl/index.php/Studiasemiotyczne/article/view/111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s://wsjp.pl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6EBC4D-F3EA-486E-B599-039B003C98AF}"/>
</file>

<file path=customXml/itemProps2.xml><?xml version="1.0" encoding="utf-8"?>
<ds:datastoreItem xmlns:ds="http://schemas.openxmlformats.org/officeDocument/2006/customXml" ds:itemID="{224E64CE-F644-41A9-B8F6-DA4F6CB35DB0}"/>
</file>

<file path=customXml/itemProps3.xml><?xml version="1.0" encoding="utf-8"?>
<ds:datastoreItem xmlns:ds="http://schemas.openxmlformats.org/officeDocument/2006/customXml" ds:itemID="{3FD23581-31F6-4613-8E2F-761B0562AF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1248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5</cp:revision>
  <cp:lastPrinted>2012-01-27T07:28:00Z</cp:lastPrinted>
  <dcterms:created xsi:type="dcterms:W3CDTF">2024-10-01T07:54:00Z</dcterms:created>
  <dcterms:modified xsi:type="dcterms:W3CDTF">2024-10-03T10:42:00Z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