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8CEAF" w14:textId="726CF846" w:rsidR="008F2537" w:rsidRPr="00B722CF" w:rsidRDefault="008F2537" w:rsidP="008F2537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B722CF">
        <w:rPr>
          <w:rFonts w:ascii="Arial" w:hAnsi="Arial" w:cs="Arial"/>
          <w:b/>
          <w:bCs/>
          <w:sz w:val="22"/>
          <w:szCs w:val="22"/>
        </w:rPr>
        <w:t>KARTA KURSU</w:t>
      </w:r>
    </w:p>
    <w:p w14:paraId="597D8A8B" w14:textId="4038CCBD" w:rsidR="00AE2CA0" w:rsidRPr="00B722CF" w:rsidRDefault="00AE2CA0" w:rsidP="00AE2CA0">
      <w:pPr>
        <w:rPr>
          <w:rFonts w:ascii="Arial" w:hAnsi="Arial" w:cs="Arial"/>
          <w:sz w:val="22"/>
          <w:szCs w:val="22"/>
        </w:rPr>
      </w:pPr>
    </w:p>
    <w:p w14:paraId="2535C3A6" w14:textId="77777777" w:rsidR="00AE2CA0" w:rsidRPr="00B722CF" w:rsidRDefault="00AE2CA0" w:rsidP="00AE2CA0">
      <w:pPr>
        <w:jc w:val="center"/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br/>
      </w:r>
      <w:r w:rsidRPr="00B722CF"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1A9F738D" w14:textId="77777777" w:rsidR="00AE2CA0" w:rsidRPr="00B722CF" w:rsidRDefault="00AE2CA0" w:rsidP="00AE2CA0">
      <w:pPr>
        <w:jc w:val="center"/>
        <w:rPr>
          <w:rFonts w:ascii="Arial" w:hAnsi="Arial" w:cs="Arial"/>
          <w:b/>
          <w:sz w:val="22"/>
          <w:szCs w:val="22"/>
        </w:rPr>
      </w:pPr>
      <w:r w:rsidRPr="00B722CF">
        <w:rPr>
          <w:rFonts w:ascii="Arial" w:hAnsi="Arial" w:cs="Arial"/>
          <w:b/>
          <w:sz w:val="22"/>
          <w:szCs w:val="22"/>
        </w:rPr>
        <w:t>Studia I stopnia, semestr 3</w:t>
      </w:r>
    </w:p>
    <w:p w14:paraId="72209D32" w14:textId="77777777" w:rsidR="00AE2CA0" w:rsidRPr="00B722CF" w:rsidRDefault="00AE2CA0" w:rsidP="00AE2CA0">
      <w:pPr>
        <w:jc w:val="center"/>
        <w:rPr>
          <w:rFonts w:ascii="Arial" w:hAnsi="Arial" w:cs="Arial"/>
          <w:b/>
          <w:sz w:val="22"/>
          <w:szCs w:val="22"/>
        </w:rPr>
      </w:pPr>
      <w:r w:rsidRPr="00B722CF">
        <w:rPr>
          <w:rFonts w:ascii="Arial" w:hAnsi="Arial" w:cs="Arial"/>
          <w:b/>
          <w:sz w:val="22"/>
          <w:szCs w:val="22"/>
        </w:rPr>
        <w:t>Studia stacjonarne</w:t>
      </w:r>
    </w:p>
    <w:p w14:paraId="0A8DE0E3" w14:textId="77777777" w:rsidR="008F2537" w:rsidRPr="00B722CF" w:rsidRDefault="008F253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p w14:paraId="7FF92247" w14:textId="77777777" w:rsidR="008F2537" w:rsidRPr="00B722CF" w:rsidRDefault="008F2537" w:rsidP="008F2537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F2537" w:rsidRPr="00B722CF" w14:paraId="3F85374A" w14:textId="77777777" w:rsidTr="008F253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A4F861" w14:textId="77777777" w:rsidR="008F2537" w:rsidRPr="00B722CF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D95B02" w14:textId="77777777" w:rsidR="008F2537" w:rsidRPr="00B722CF" w:rsidRDefault="009204E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Literatura a stereotypy</w:t>
            </w:r>
          </w:p>
        </w:tc>
      </w:tr>
      <w:tr w:rsidR="008F2537" w:rsidRPr="00B722CF" w14:paraId="63FEC418" w14:textId="77777777" w:rsidTr="008F253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4A6EA5F" w14:textId="77777777" w:rsidR="008F2537" w:rsidRPr="00B722CF" w:rsidRDefault="008F2537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7A2C35" w14:textId="3E5D0584" w:rsidR="008F2537" w:rsidRPr="00B722CF" w:rsidRDefault="0042703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Literature </w:t>
            </w:r>
            <w:r w:rsidR="009204E1" w:rsidRPr="00B722CF">
              <w:rPr>
                <w:rFonts w:ascii="Arial" w:hAnsi="Arial" w:cs="Arial"/>
                <w:sz w:val="22"/>
                <w:szCs w:val="22"/>
              </w:rPr>
              <w:t>and stereotypes</w:t>
            </w:r>
          </w:p>
        </w:tc>
      </w:tr>
    </w:tbl>
    <w:p w14:paraId="3FB5BA90" w14:textId="77777777" w:rsidR="008F2537" w:rsidRPr="00B722CF" w:rsidRDefault="008F2537" w:rsidP="008F253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2991"/>
        <w:gridCol w:w="3460"/>
      </w:tblGrid>
      <w:tr w:rsidR="008F2537" w:rsidRPr="00B722CF" w14:paraId="24C571F8" w14:textId="77777777" w:rsidTr="00413E8F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9C30B17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29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A8D56F6" w14:textId="5B2F5FC4" w:rsidR="008F2537" w:rsidRPr="00B722CF" w:rsidRDefault="00413E8F" w:rsidP="00413E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Dr Michał Grabowski</w:t>
            </w:r>
          </w:p>
        </w:tc>
        <w:tc>
          <w:tcPr>
            <w:tcW w:w="346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4DDA88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F2537" w:rsidRPr="00B722CF" w14:paraId="6C0478C8" w14:textId="77777777" w:rsidTr="00413E8F">
        <w:trPr>
          <w:cantSplit/>
          <w:trHeight w:val="51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B1F390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6D9A531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6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271CAA7" w14:textId="77777777" w:rsidR="008F2537" w:rsidRDefault="00DF4FE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Katedra Literatury Polskiej XX-XXI</w:t>
            </w:r>
          </w:p>
          <w:p w14:paraId="76A32662" w14:textId="2D77CD71" w:rsidR="00F578C6" w:rsidRPr="00B722CF" w:rsidRDefault="00F578C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F2537" w:rsidRPr="00B722CF" w14:paraId="418B0920" w14:textId="77777777" w:rsidTr="00413E8F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029A822D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C80B303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6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06082E9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B722CF" w14:paraId="6D35BC88" w14:textId="77777777" w:rsidTr="00413E8F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DE9DA6F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29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F6D8494" w14:textId="2E310CF4" w:rsidR="008F2537" w:rsidRPr="00B722CF" w:rsidRDefault="007C7D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 oc.</w:t>
            </w:r>
          </w:p>
        </w:tc>
        <w:tc>
          <w:tcPr>
            <w:tcW w:w="346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83FAB6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8E91E3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157F7B46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56A8DCAF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F2537" w:rsidRPr="00B722CF" w14:paraId="1DFED8BC" w14:textId="77777777" w:rsidTr="008F253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315BD2" w14:textId="2F9B5B51" w:rsidR="00911403" w:rsidRDefault="0085408F" w:rsidP="009114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</w:t>
            </w:r>
            <w:r w:rsidR="00CD02DD" w:rsidRPr="00911403">
              <w:rPr>
                <w:rFonts w:ascii="Arial" w:hAnsi="Arial" w:cs="Arial"/>
                <w:sz w:val="22"/>
                <w:szCs w:val="22"/>
              </w:rPr>
              <w:t>jest uświadomienie roli, jaką literatura</w:t>
            </w:r>
            <w:r w:rsidR="00911403" w:rsidRPr="0091140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 teksty kultury</w:t>
            </w:r>
            <w:r w:rsidR="00CD02DD" w:rsidRPr="00911403">
              <w:rPr>
                <w:rFonts w:ascii="Arial" w:hAnsi="Arial" w:cs="Arial"/>
                <w:sz w:val="22"/>
                <w:szCs w:val="22"/>
              </w:rPr>
              <w:t xml:space="preserve"> spełnia</w:t>
            </w:r>
            <w:r>
              <w:rPr>
                <w:rFonts w:ascii="Arial" w:hAnsi="Arial" w:cs="Arial"/>
                <w:sz w:val="22"/>
                <w:szCs w:val="22"/>
              </w:rPr>
              <w:t>ją</w:t>
            </w:r>
            <w:r w:rsidR="00CD02DD" w:rsidRPr="00911403">
              <w:rPr>
                <w:rFonts w:ascii="Arial" w:hAnsi="Arial" w:cs="Arial"/>
                <w:sz w:val="22"/>
                <w:szCs w:val="22"/>
              </w:rPr>
              <w:t>– z jednej strony – w tworzeniu, utrwalaniu i upowszechnianiu stereotypów, z drugiej zaś – w ich aktywnej dekonstrukcji. Wiedza ogólna o budowie dzieła literackiego, społecznych aspektach procesu twórczego, mechanizmach komunikacji literackiej oraz relacjach, w jakich literatura</w:t>
            </w:r>
            <w:r w:rsidR="00133093">
              <w:rPr>
                <w:rFonts w:ascii="Arial" w:hAnsi="Arial" w:cs="Arial"/>
                <w:sz w:val="22"/>
                <w:szCs w:val="22"/>
              </w:rPr>
              <w:t xml:space="preserve"> i teksty kultury pozostają</w:t>
            </w:r>
            <w:r w:rsidR="00CD02DD" w:rsidRPr="00911403">
              <w:rPr>
                <w:rFonts w:ascii="Arial" w:hAnsi="Arial" w:cs="Arial"/>
                <w:sz w:val="22"/>
                <w:szCs w:val="22"/>
              </w:rPr>
              <w:t xml:space="preserve"> do świadomości zbio</w:t>
            </w:r>
            <w:r w:rsidR="009D0634">
              <w:rPr>
                <w:rFonts w:ascii="Arial" w:hAnsi="Arial" w:cs="Arial"/>
                <w:sz w:val="22"/>
                <w:szCs w:val="22"/>
              </w:rPr>
              <w:t>rowej i indywidualnej, służyć ma</w:t>
            </w:r>
            <w:r w:rsidR="00CD02DD" w:rsidRPr="00911403">
              <w:rPr>
                <w:rFonts w:ascii="Arial" w:hAnsi="Arial" w:cs="Arial"/>
                <w:sz w:val="22"/>
                <w:szCs w:val="22"/>
              </w:rPr>
              <w:t xml:space="preserve"> budowaniu kompetencji interdyscyplinarnych oraz przygotowaniu do krytycznej analizy oraz oceny literackich reprezentacji różnic kulturowych.</w:t>
            </w:r>
          </w:p>
          <w:p w14:paraId="28DBCFC1" w14:textId="4B2D6687" w:rsidR="00911403" w:rsidRPr="00911403" w:rsidRDefault="00911403" w:rsidP="009114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1403">
              <w:rPr>
                <w:rFonts w:ascii="Arial" w:hAnsi="Arial" w:cs="Arial"/>
                <w:sz w:val="22"/>
                <w:szCs w:val="22"/>
              </w:rPr>
              <w:t xml:space="preserve"> Na zajęciach poddane zostaną analizom językowe i kulturowe role stereotypów oraz sposoby ich wytwarzania w wybranych ź</w:t>
            </w:r>
            <w:r w:rsidR="00A71F0B">
              <w:rPr>
                <w:rFonts w:ascii="Arial" w:hAnsi="Arial" w:cs="Arial"/>
                <w:sz w:val="22"/>
                <w:szCs w:val="22"/>
              </w:rPr>
              <w:t xml:space="preserve">ródłach literackich oraz </w:t>
            </w:r>
            <w:r w:rsidRPr="00911403">
              <w:rPr>
                <w:rFonts w:ascii="Arial" w:hAnsi="Arial" w:cs="Arial"/>
                <w:sz w:val="22"/>
                <w:szCs w:val="22"/>
              </w:rPr>
              <w:t xml:space="preserve">tekstach kultury. W trakcie ćwiczeń omówione zostaną przykłady wytworzonych w kulturze stereotypów związanych z płcią, religią, narodowością, zawodem czy funkcją społeczną oraz </w:t>
            </w:r>
            <w:r w:rsidR="0085408F">
              <w:rPr>
                <w:rFonts w:ascii="Arial" w:hAnsi="Arial" w:cs="Arial"/>
                <w:sz w:val="22"/>
                <w:szCs w:val="22"/>
              </w:rPr>
              <w:t>metody ich badania.</w:t>
            </w:r>
          </w:p>
          <w:p w14:paraId="2726FE84" w14:textId="4D253E82" w:rsidR="008F2537" w:rsidRPr="00B722CF" w:rsidRDefault="008F2537" w:rsidP="00AE2CA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CD6269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6645463C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0AA461D0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F2537" w:rsidRPr="00B722CF" w14:paraId="2691FCBE" w14:textId="77777777" w:rsidTr="008F253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F491F42" w14:textId="77777777" w:rsidR="008F2537" w:rsidRPr="00B722CF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4117BF" w14:textId="77777777" w:rsidR="002C3AAD" w:rsidRPr="00B722CF" w:rsidRDefault="002C3AAD" w:rsidP="00AE2CA0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Ma podstawową wiedzę o powiązaniach literaturoznawstwa z innymi naukami humanistycznymi.</w:t>
            </w:r>
          </w:p>
          <w:p w14:paraId="4338BC06" w14:textId="77777777" w:rsidR="002C3AAD" w:rsidRPr="00B722CF" w:rsidRDefault="002C3AAD" w:rsidP="00AE2CA0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Ma podstawową wiedzę o komunikacji werbalnej i niewerbalnej; rozumie rolę, jaką odgrywa język w transmisji społecznego doświadczenia oraz systemów wartości.</w:t>
            </w:r>
          </w:p>
          <w:p w14:paraId="72921083" w14:textId="77777777" w:rsidR="002C3AAD" w:rsidRPr="00B722CF" w:rsidRDefault="002C3AAD" w:rsidP="00AE2CA0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Ma świadomość społeczno-kulturowych uwarunkowań komunikacji literackiej.</w:t>
            </w:r>
          </w:p>
          <w:p w14:paraId="689065BA" w14:textId="77777777" w:rsidR="002C3AAD" w:rsidRPr="00B722CF" w:rsidRDefault="002C3AAD" w:rsidP="00AE2CA0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Zna najbardziej podstawowe zasady analizy oraz interpretacji tekstów literackich.</w:t>
            </w:r>
          </w:p>
          <w:p w14:paraId="069B7F65" w14:textId="77777777" w:rsidR="002C3AAD" w:rsidRPr="00B722CF" w:rsidRDefault="002C3AAD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72EB9C" w14:textId="77777777" w:rsidR="008F2537" w:rsidRPr="00B722CF" w:rsidRDefault="008F2537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C56FB3" w14:textId="77777777" w:rsidR="008F2537" w:rsidRPr="00B722CF" w:rsidRDefault="008F2537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5B106E" w14:textId="77777777" w:rsidR="008F2537" w:rsidRPr="00B722CF" w:rsidRDefault="008F2537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B722CF" w14:paraId="19CFCA41" w14:textId="77777777" w:rsidTr="008F253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99C204" w14:textId="77777777" w:rsidR="008F2537" w:rsidRPr="00B722CF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B4E7C0" w14:textId="77777777" w:rsidR="002C3AAD" w:rsidRPr="00B722CF" w:rsidRDefault="002C3AAD" w:rsidP="00AE2CA0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Umie samodzielnie zdobywać wiedzę oraz rozwijać pod kierunkiem opiekuna naukowego umiejętności badawcze w zakresie nauki o literaturze.</w:t>
            </w:r>
          </w:p>
          <w:p w14:paraId="792B717C" w14:textId="77777777" w:rsidR="002C3AAD" w:rsidRPr="00B722CF" w:rsidRDefault="002C3AAD" w:rsidP="00AE2CA0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Potrafi wykorzystać podstawowe metody analizy i interpretacji tekstów kultury.</w:t>
            </w:r>
          </w:p>
          <w:p w14:paraId="12AD9FDB" w14:textId="77777777" w:rsidR="002C3AAD" w:rsidRPr="00B722CF" w:rsidRDefault="002C3AAD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9DA4723" w14:textId="77777777" w:rsidR="008F2537" w:rsidRPr="00B722CF" w:rsidRDefault="008F2537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E7D47F" w14:textId="77777777" w:rsidR="008F2537" w:rsidRPr="00B722CF" w:rsidRDefault="008F2537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B722CF" w14:paraId="2A4E435E" w14:textId="77777777" w:rsidTr="008F253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38EE958" w14:textId="77777777" w:rsidR="008F2537" w:rsidRPr="00B722CF" w:rsidRDefault="008F2537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lastRenderedPageBreak/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9AA49E" w14:textId="77777777" w:rsidR="008F2537" w:rsidRPr="00B722CF" w:rsidRDefault="002C3AAD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Elementy poetyki</w:t>
            </w:r>
          </w:p>
          <w:p w14:paraId="43AA1E76" w14:textId="77777777" w:rsidR="002C3AAD" w:rsidRPr="00B722CF" w:rsidRDefault="002C3AAD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Podstawy teorii literatury</w:t>
            </w:r>
          </w:p>
          <w:p w14:paraId="705F5F45" w14:textId="77777777" w:rsidR="002C3AAD" w:rsidRPr="00B722CF" w:rsidRDefault="002C3AAD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Gatunki i motywy literatury popularnej</w:t>
            </w:r>
          </w:p>
          <w:p w14:paraId="15D6C212" w14:textId="77777777" w:rsidR="002C3AAD" w:rsidRPr="00B722CF" w:rsidRDefault="002C3AAD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Kulturowe konteksty literatury polskiej 1-2</w:t>
            </w:r>
          </w:p>
          <w:p w14:paraId="6ADFE482" w14:textId="77777777" w:rsidR="008F2537" w:rsidRPr="00B722CF" w:rsidRDefault="008F2537" w:rsidP="00AE2CA0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7B359B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6CC44795" w14:textId="5D3CC35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t>Efekty</w:t>
      </w:r>
      <w:r w:rsidR="000519A0" w:rsidRPr="00B722CF">
        <w:rPr>
          <w:rFonts w:ascii="Arial" w:hAnsi="Arial" w:cs="Arial"/>
          <w:sz w:val="22"/>
          <w:szCs w:val="22"/>
        </w:rPr>
        <w:t xml:space="preserve"> uczenia się</w:t>
      </w:r>
      <w:r w:rsidRPr="00B722CF">
        <w:rPr>
          <w:rFonts w:ascii="Arial" w:hAnsi="Arial" w:cs="Arial"/>
          <w:sz w:val="22"/>
          <w:szCs w:val="22"/>
        </w:rPr>
        <w:t xml:space="preserve"> </w:t>
      </w:r>
    </w:p>
    <w:p w14:paraId="0A03B64B" w14:textId="64797CB2" w:rsidR="0058038B" w:rsidRPr="00B722CF" w:rsidRDefault="0058038B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2"/>
        <w:gridCol w:w="4948"/>
        <w:gridCol w:w="2294"/>
      </w:tblGrid>
      <w:tr w:rsidR="0058038B" w:rsidRPr="00B722CF" w14:paraId="31C293FF" w14:textId="77777777" w:rsidTr="0058038B">
        <w:trPr>
          <w:cantSplit/>
          <w:trHeight w:val="930"/>
        </w:trPr>
        <w:tc>
          <w:tcPr>
            <w:tcW w:w="1892" w:type="dxa"/>
            <w:vMerge w:val="restart"/>
            <w:shd w:val="clear" w:color="auto" w:fill="DBE5F1"/>
            <w:vAlign w:val="center"/>
          </w:tcPr>
          <w:p w14:paraId="7086A310" w14:textId="77777777" w:rsidR="0058038B" w:rsidRPr="00B722CF" w:rsidRDefault="0058038B" w:rsidP="00AC6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4948" w:type="dxa"/>
            <w:shd w:val="clear" w:color="auto" w:fill="DBE5F1"/>
            <w:vAlign w:val="center"/>
          </w:tcPr>
          <w:p w14:paraId="782AA328" w14:textId="77777777" w:rsidR="0058038B" w:rsidRPr="00B722CF" w:rsidRDefault="0058038B" w:rsidP="00AC6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294" w:type="dxa"/>
            <w:shd w:val="clear" w:color="auto" w:fill="DBE5F1"/>
            <w:vAlign w:val="center"/>
          </w:tcPr>
          <w:p w14:paraId="16C22999" w14:textId="77777777" w:rsidR="0058038B" w:rsidRPr="00B722CF" w:rsidRDefault="0058038B" w:rsidP="00AC6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58038B" w:rsidRPr="00B722CF" w14:paraId="74C011BC" w14:textId="77777777" w:rsidTr="0058038B">
        <w:trPr>
          <w:cantSplit/>
          <w:trHeight w:val="1838"/>
        </w:trPr>
        <w:tc>
          <w:tcPr>
            <w:tcW w:w="1892" w:type="dxa"/>
            <w:vMerge/>
          </w:tcPr>
          <w:p w14:paraId="10B46712" w14:textId="77777777" w:rsidR="0058038B" w:rsidRPr="00B722CF" w:rsidRDefault="0058038B" w:rsidP="00AC65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8" w:type="dxa"/>
          </w:tcPr>
          <w:p w14:paraId="73E2D150" w14:textId="582782E6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W01 Jest świadomy roli, jaką stereotypy odgrywają w komunikacji językowej i niewerbalnej. Potrafi wskazać ich konsekwencje w praktyce życia indywidualnego i zbiorowego. Rozpoznaje relacje, w jakich tekst literacki i inne teksty kultury pozostawać mogą do mentalności zbiorowej i współorganizujących ją stereotypów.</w:t>
            </w:r>
          </w:p>
          <w:p w14:paraId="7ED5A038" w14:textId="64708F69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3A8DC7" w14:textId="5DEE6928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W02 Pojmuje historyczną zmienność konwencji literackich, zdaje sobie sprawę z ich społeczno-historycznych  uwarunkowań oraz roli, jaką spełniają w procesie literackiej komunikacji.</w:t>
            </w:r>
          </w:p>
          <w:p w14:paraId="5F84D79B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24738F" w14:textId="54C2FFEE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W03 Orientuje się w aktualnym stanie kulturoznawstwa, zwłaszcza tych jego tendencji, które wynikają z zainteresowań psychologią społeczną, socjologią i krytyką kultury współczesnej.</w:t>
            </w:r>
          </w:p>
          <w:p w14:paraId="56732BD9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5044BB" w14:textId="11D0A8D4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W04 Zna i rozumie podstawowe metody analizy tekstu artystycznego  właściwe dla badań nad stereotypem i zjawiskami pokrewnymi w procesie komunikacji literackiej. Rozumie zależność między statusem estetycznym i funkcjami społecznymi utworu literackiego a jego relacją do sfery stereotypów.</w:t>
            </w:r>
          </w:p>
        </w:tc>
        <w:tc>
          <w:tcPr>
            <w:tcW w:w="2294" w:type="dxa"/>
          </w:tcPr>
          <w:p w14:paraId="2D4B661E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K_W20</w:t>
            </w:r>
          </w:p>
          <w:p w14:paraId="55E50AE7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8935EC5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6335C0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179685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C2F4B5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198A47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B732A9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E1E9D7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4ECCA9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K_W10</w:t>
            </w:r>
          </w:p>
          <w:p w14:paraId="498BC162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DF49DD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EF0DC0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7257BC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8DE57F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2BFE16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K_W02</w:t>
            </w:r>
          </w:p>
          <w:p w14:paraId="2DBF66BD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K_W04</w:t>
            </w:r>
          </w:p>
          <w:p w14:paraId="6F5F6F8E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K_W12</w:t>
            </w:r>
          </w:p>
          <w:p w14:paraId="4440D22F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678D3F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4925EF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29C038" w14:textId="2740FE12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K_W14</w:t>
            </w:r>
          </w:p>
        </w:tc>
      </w:tr>
    </w:tbl>
    <w:p w14:paraId="077560FF" w14:textId="77777777" w:rsidR="0058038B" w:rsidRPr="00B722CF" w:rsidRDefault="0058038B" w:rsidP="0058038B">
      <w:pPr>
        <w:rPr>
          <w:rFonts w:ascii="Arial" w:hAnsi="Arial" w:cs="Arial"/>
          <w:sz w:val="22"/>
          <w:szCs w:val="22"/>
        </w:rPr>
      </w:pPr>
    </w:p>
    <w:p w14:paraId="3D16C851" w14:textId="77777777" w:rsidR="0058038B" w:rsidRPr="00B722CF" w:rsidRDefault="0058038B" w:rsidP="0058038B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8038B" w:rsidRPr="00B722CF" w14:paraId="164CCA85" w14:textId="77777777" w:rsidTr="00AC652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0F8F50" w14:textId="77777777" w:rsidR="0058038B" w:rsidRPr="00B722CF" w:rsidRDefault="0058038B" w:rsidP="00AC6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5F9B945" w14:textId="77777777" w:rsidR="0058038B" w:rsidRPr="00B722CF" w:rsidRDefault="0058038B" w:rsidP="00AC6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45514C" w14:textId="77777777" w:rsidR="0058038B" w:rsidRPr="00B722CF" w:rsidRDefault="0058038B" w:rsidP="00AC6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58038B" w:rsidRPr="00B722CF" w14:paraId="6E44E8CB" w14:textId="77777777" w:rsidTr="00AC6524">
        <w:trPr>
          <w:cantSplit/>
          <w:trHeight w:val="2116"/>
        </w:trPr>
        <w:tc>
          <w:tcPr>
            <w:tcW w:w="1985" w:type="dxa"/>
            <w:vMerge/>
          </w:tcPr>
          <w:p w14:paraId="1B02182D" w14:textId="77777777" w:rsidR="0058038B" w:rsidRPr="00B722CF" w:rsidRDefault="0058038B" w:rsidP="00AC65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A66313E" w14:textId="51F73D68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U01 Zdolny jest rozwijać własne umiejętności badawcze, korzystając z pomocy opiekuna naukowego.</w:t>
            </w:r>
          </w:p>
          <w:p w14:paraId="14FBA177" w14:textId="146E0E2D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2293CF" w14:textId="22C6D7C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U02 Potrafi analizować, interpretować i oceniać różne typy tekstów literackich oraz innych tekstów kultury ze szczególnym uwzględnieniem relacji, w jakich mogą one pozostawać do  stereotypów etnicznych, rasowych, przynależności klasowej, zawodu, wieku, płci, orientacji seksualnej i in. Zdolny jest śledzić te relacje na różnych planach organizacji tekstów o charakterze artystycznym bądź popularnym.</w:t>
            </w:r>
          </w:p>
          <w:p w14:paraId="4150BAC5" w14:textId="5119EA5D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40C09C" w14:textId="6616F5D5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U03 Wiedzę o możliwych nastawieniach pisarstwa do stereotypu potrafi wykorzystywać w ocenie wartości estetycznych, funkcji społecznych, a także możliwości oraz ograniczeń poznawczych literatury artystycznej i popularnej.</w:t>
            </w:r>
          </w:p>
          <w:p w14:paraId="7D7BE884" w14:textId="77777777" w:rsidR="0058038B" w:rsidRPr="00B722CF" w:rsidRDefault="0058038B" w:rsidP="00AC65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CAF346E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K_U01</w:t>
            </w:r>
          </w:p>
          <w:p w14:paraId="787B4B54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K_U02</w:t>
            </w:r>
          </w:p>
          <w:p w14:paraId="3975D40D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K_U03</w:t>
            </w:r>
          </w:p>
          <w:p w14:paraId="69B22BE5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B63E3B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FE01D4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K_U05</w:t>
            </w:r>
          </w:p>
          <w:p w14:paraId="2998E7C7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K_U07</w:t>
            </w:r>
          </w:p>
          <w:p w14:paraId="654C63FA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KU_08</w:t>
            </w:r>
          </w:p>
          <w:p w14:paraId="42EA4733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DCA9F9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2AFEF8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A71303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962BB93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67F8ED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306B06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4D3777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6559563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K_U01</w:t>
            </w:r>
          </w:p>
          <w:p w14:paraId="2C50E9E8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15941DB8" w14:textId="372A352F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K_U12</w:t>
            </w:r>
          </w:p>
        </w:tc>
      </w:tr>
    </w:tbl>
    <w:p w14:paraId="64A3A27D" w14:textId="77777777" w:rsidR="0058038B" w:rsidRPr="00B722CF" w:rsidRDefault="0058038B" w:rsidP="0058038B">
      <w:pPr>
        <w:rPr>
          <w:rFonts w:ascii="Arial" w:hAnsi="Arial" w:cs="Arial"/>
          <w:sz w:val="22"/>
          <w:szCs w:val="22"/>
        </w:rPr>
      </w:pPr>
    </w:p>
    <w:p w14:paraId="749D813B" w14:textId="77777777" w:rsidR="0058038B" w:rsidRPr="00B722CF" w:rsidRDefault="0058038B" w:rsidP="0058038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0"/>
        <w:gridCol w:w="4887"/>
        <w:gridCol w:w="2317"/>
      </w:tblGrid>
      <w:tr w:rsidR="0058038B" w:rsidRPr="00B722CF" w14:paraId="47F59E4A" w14:textId="77777777" w:rsidTr="0058038B">
        <w:trPr>
          <w:cantSplit/>
          <w:trHeight w:val="800"/>
        </w:trPr>
        <w:tc>
          <w:tcPr>
            <w:tcW w:w="1930" w:type="dxa"/>
            <w:vMerge w:val="restart"/>
            <w:shd w:val="clear" w:color="auto" w:fill="DBE5F1"/>
            <w:vAlign w:val="center"/>
          </w:tcPr>
          <w:p w14:paraId="59739CE2" w14:textId="77777777" w:rsidR="0058038B" w:rsidRPr="00B722CF" w:rsidRDefault="0058038B" w:rsidP="00AC6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4887" w:type="dxa"/>
            <w:shd w:val="clear" w:color="auto" w:fill="DBE5F1"/>
            <w:vAlign w:val="center"/>
          </w:tcPr>
          <w:p w14:paraId="43566C08" w14:textId="77777777" w:rsidR="0058038B" w:rsidRPr="00B722CF" w:rsidRDefault="0058038B" w:rsidP="00AC6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17" w:type="dxa"/>
            <w:shd w:val="clear" w:color="auto" w:fill="DBE5F1"/>
            <w:vAlign w:val="center"/>
          </w:tcPr>
          <w:p w14:paraId="657B5841" w14:textId="77777777" w:rsidR="0058038B" w:rsidRPr="00B722CF" w:rsidRDefault="0058038B" w:rsidP="00AC6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58038B" w:rsidRPr="00B722CF" w14:paraId="44FAB2DF" w14:textId="77777777" w:rsidTr="0058038B">
        <w:trPr>
          <w:cantSplit/>
          <w:trHeight w:val="1984"/>
        </w:trPr>
        <w:tc>
          <w:tcPr>
            <w:tcW w:w="1930" w:type="dxa"/>
            <w:vMerge/>
          </w:tcPr>
          <w:p w14:paraId="34C64D35" w14:textId="77777777" w:rsidR="0058038B" w:rsidRPr="00B722CF" w:rsidRDefault="0058038B" w:rsidP="005803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7" w:type="dxa"/>
          </w:tcPr>
          <w:p w14:paraId="368CB94E" w14:textId="7C64E7F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K01 Doceniając wspólnotowe dziedzictwo kulturowe zdaje sobie sprawę z zagrożeń, których źródłem są uwarunkowane historycznie stereotypy i uprzedzenia. Rozumie potrzebę krytycznej analizy tych fenomenów oraz edukacji społecznej, służącej ograniczeniu ich negatywnego wpływu na życie jednostek i zbiorowości.</w:t>
            </w:r>
          </w:p>
          <w:p w14:paraId="4FADB103" w14:textId="77777777" w:rsidR="0058038B" w:rsidRPr="00B722CF" w:rsidRDefault="0058038B" w:rsidP="005803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</w:tcPr>
          <w:p w14:paraId="7F40E2C7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K_K10</w:t>
            </w:r>
          </w:p>
          <w:p w14:paraId="7748DFE7" w14:textId="77777777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K_K11</w:t>
            </w:r>
          </w:p>
          <w:p w14:paraId="556CAB76" w14:textId="41C2AB9C" w:rsidR="0058038B" w:rsidRPr="00B722CF" w:rsidRDefault="0058038B" w:rsidP="005803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K_K13</w:t>
            </w:r>
          </w:p>
        </w:tc>
      </w:tr>
    </w:tbl>
    <w:p w14:paraId="60ACE928" w14:textId="77777777" w:rsidR="0058038B" w:rsidRPr="00B722CF" w:rsidRDefault="0058038B" w:rsidP="0058038B">
      <w:pPr>
        <w:rPr>
          <w:rFonts w:ascii="Arial" w:hAnsi="Arial" w:cs="Arial"/>
          <w:sz w:val="22"/>
          <w:szCs w:val="22"/>
        </w:rPr>
      </w:pPr>
    </w:p>
    <w:p w14:paraId="672CA512" w14:textId="77777777" w:rsidR="0058038B" w:rsidRPr="00B722CF" w:rsidRDefault="0058038B" w:rsidP="008F2537">
      <w:pPr>
        <w:rPr>
          <w:rFonts w:ascii="Arial" w:hAnsi="Arial" w:cs="Arial"/>
          <w:sz w:val="22"/>
          <w:szCs w:val="22"/>
        </w:rPr>
      </w:pPr>
    </w:p>
    <w:p w14:paraId="256C0417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F2537" w:rsidRPr="00B722CF" w14:paraId="17223182" w14:textId="77777777" w:rsidTr="0058038B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E4C339" w14:textId="77777777" w:rsidR="008F2537" w:rsidRPr="00B722CF" w:rsidRDefault="008F253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8F2537" w:rsidRPr="00B722CF" w14:paraId="0B68E03B" w14:textId="77777777" w:rsidTr="0058038B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5D20CDD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443C73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2CFCA29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8B848D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F2537" w:rsidRPr="00B722CF" w14:paraId="6102E737" w14:textId="77777777" w:rsidTr="0058038B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16EE417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312A16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285EC4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C857B2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AD94758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92C23A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531FAF2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74E184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3FC695B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562B12F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342BEC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85BA07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73E6859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35F4F2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B722CF" w14:paraId="6E34CB6A" w14:textId="77777777" w:rsidTr="0058038B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76D1A32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92DB9D" w14:textId="1618E5E5" w:rsidR="008F2537" w:rsidRPr="00B722CF" w:rsidRDefault="00B722C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FDBA4" w14:textId="2831AB26" w:rsidR="008F2537" w:rsidRPr="00B722CF" w:rsidRDefault="00B722C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9A18F8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BC9545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B7543B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271EF3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DAF6A4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B722CF" w14:paraId="08BA49ED" w14:textId="77777777" w:rsidTr="0058038B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6C998A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34B4309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78C81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B621B4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37E55D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766D4A2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F83F5E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A3BDEF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B2C33D" w14:textId="77777777" w:rsidR="008F2537" w:rsidRPr="00B722CF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7DF8F990" w14:textId="157AC7D1" w:rsidR="008F2537" w:rsidRPr="00B722CF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22506A67" w14:textId="020EC438" w:rsidR="0058038B" w:rsidRPr="00B722CF" w:rsidRDefault="0058038B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0B8A40CF" w14:textId="51E4FBF9" w:rsidR="0058038B" w:rsidRPr="00B722CF" w:rsidRDefault="0058038B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8A367D2" w14:textId="0FD2D52F" w:rsidR="0058038B" w:rsidRPr="00B722CF" w:rsidRDefault="0058038B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26492326" w14:textId="77777777" w:rsidR="0058038B" w:rsidRPr="00B722CF" w:rsidRDefault="0058038B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538AF3A3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14B18477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F2537" w:rsidRPr="00B722CF" w14:paraId="4A5A79DC" w14:textId="77777777" w:rsidTr="008F253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33914F" w14:textId="1F9CBB06" w:rsidR="008F2537" w:rsidRPr="00B722CF" w:rsidRDefault="0046622D" w:rsidP="0072299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Elementy wykładu k</w:t>
            </w:r>
            <w:r w:rsidR="0072299D">
              <w:rPr>
                <w:rFonts w:ascii="Arial" w:hAnsi="Arial" w:cs="Arial"/>
                <w:sz w:val="22"/>
                <w:szCs w:val="22"/>
              </w:rPr>
              <w:t xml:space="preserve">onwersatoryjnego i problemowego, </w:t>
            </w:r>
            <w:r w:rsidRPr="00B722CF">
              <w:rPr>
                <w:rFonts w:ascii="Arial" w:hAnsi="Arial" w:cs="Arial"/>
                <w:sz w:val="22"/>
                <w:szCs w:val="22"/>
              </w:rPr>
              <w:t xml:space="preserve">uzupełnianych zależnie od </w:t>
            </w:r>
            <w:r w:rsidR="0072299D">
              <w:rPr>
                <w:rFonts w:ascii="Arial" w:hAnsi="Arial" w:cs="Arial"/>
                <w:sz w:val="22"/>
                <w:szCs w:val="22"/>
              </w:rPr>
              <w:t>potrzeb dydaktycznych materiałami wizualnymi, audiowizualnymi i tekstami</w:t>
            </w:r>
            <w:r w:rsidR="00353652">
              <w:rPr>
                <w:rFonts w:ascii="Arial" w:hAnsi="Arial" w:cs="Arial"/>
                <w:sz w:val="22"/>
                <w:szCs w:val="22"/>
              </w:rPr>
              <w:t xml:space="preserve"> literackimi</w:t>
            </w:r>
            <w:r w:rsidR="0072299D">
              <w:rPr>
                <w:rFonts w:ascii="Arial" w:hAnsi="Arial" w:cs="Arial"/>
                <w:sz w:val="22"/>
                <w:szCs w:val="22"/>
              </w:rPr>
              <w:t>, wspólna ana</w:t>
            </w:r>
            <w:r w:rsidR="00FA6F9C">
              <w:rPr>
                <w:rFonts w:ascii="Arial" w:hAnsi="Arial" w:cs="Arial"/>
                <w:sz w:val="22"/>
                <w:szCs w:val="22"/>
              </w:rPr>
              <w:t>liza wybranych tekstów kultury.</w:t>
            </w:r>
          </w:p>
        </w:tc>
      </w:tr>
    </w:tbl>
    <w:p w14:paraId="0C01D7FF" w14:textId="77777777" w:rsidR="008F2537" w:rsidRPr="00B722CF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3DC81AC4" w14:textId="77777777" w:rsidR="008F2537" w:rsidRPr="00B722CF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40B7B5D5" w14:textId="77777777" w:rsidR="008F2537" w:rsidRPr="00B722CF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t xml:space="preserve">Formy sprawdzania efektów </w:t>
      </w:r>
      <w:r w:rsidR="000519A0" w:rsidRPr="00B722CF">
        <w:rPr>
          <w:rFonts w:ascii="Arial" w:hAnsi="Arial" w:cs="Arial"/>
          <w:sz w:val="22"/>
          <w:szCs w:val="22"/>
        </w:rPr>
        <w:t>uczenia się</w:t>
      </w:r>
    </w:p>
    <w:p w14:paraId="62C7840B" w14:textId="77777777" w:rsidR="008F2537" w:rsidRPr="00B722CF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3"/>
        <w:gridCol w:w="629"/>
        <w:gridCol w:w="629"/>
        <w:gridCol w:w="628"/>
        <w:gridCol w:w="628"/>
        <w:gridCol w:w="627"/>
        <w:gridCol w:w="627"/>
        <w:gridCol w:w="627"/>
        <w:gridCol w:w="627"/>
        <w:gridCol w:w="545"/>
        <w:gridCol w:w="711"/>
        <w:gridCol w:w="627"/>
        <w:gridCol w:w="627"/>
        <w:gridCol w:w="627"/>
      </w:tblGrid>
      <w:tr w:rsidR="008F2537" w:rsidRPr="00B722CF" w14:paraId="6C6EF569" w14:textId="77777777" w:rsidTr="00FA3DD2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B2187C5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624803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B722CF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57184D1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0104CA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521A26F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6614947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D44F12D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8E510A7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BCD78C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5A5D986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6969DFC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B3777C8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9FB0615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E24FF9C" w14:textId="77777777" w:rsidR="008F2537" w:rsidRPr="00B722CF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8F2537" w:rsidRPr="00B722CF" w14:paraId="58BC3B7F" w14:textId="77777777" w:rsidTr="00FA3DD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7C9B327" w14:textId="77777777" w:rsidR="008F2537" w:rsidRPr="00B722CF" w:rsidRDefault="008F2537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EAE2AC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068B92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252486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70345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4538B2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9CDB34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92523A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94A1E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4D52F1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73ACB6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B58EB2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300E91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ABAA97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B722CF" w14:paraId="398D07F1" w14:textId="77777777" w:rsidTr="00FA3DD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8434C68" w14:textId="77777777" w:rsidR="008F2537" w:rsidRPr="00B722CF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70061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3677D5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A0041E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CAAF4B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B39327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21473C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B6C39B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7ADFFC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EF95BF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509A00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0D522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6D38BD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269E20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DD2" w:rsidRPr="00B722CF" w14:paraId="2EC864C6" w14:textId="77777777" w:rsidTr="00FA3DD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2768BFA" w14:textId="77777777" w:rsidR="00FA3DD2" w:rsidRPr="00B722CF" w:rsidRDefault="00FA3D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E4F772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F5B38C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F5C13F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03815A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63017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EFA664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CF2179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3DBF4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59CD93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304124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3FE506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1D85E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6690A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DD2" w:rsidRPr="00B722CF" w14:paraId="1F6D8A73" w14:textId="77777777" w:rsidTr="00FA3DD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CEC5FD" w14:textId="77777777" w:rsidR="00FA3DD2" w:rsidRPr="00B722CF" w:rsidRDefault="00FA3D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8E4E62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61C66A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05AEEA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4421E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393D28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EC1395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B7EBC1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DC46E5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989BBA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9B14ED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7E805E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0F7FCC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A6934B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B722CF" w14:paraId="1102EB97" w14:textId="77777777" w:rsidTr="00FA3DD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8652E53" w14:textId="77777777" w:rsidR="008F2537" w:rsidRPr="00B722CF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AF0A1B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23937D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DE89D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31D6CE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0A7BC6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3B13BA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709446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F51067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832A7F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01ECE7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A3E8C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6E5886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46FA72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3DD2" w:rsidRPr="00B722CF" w14:paraId="7F807167" w14:textId="77777777" w:rsidTr="00FA3DD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814C338" w14:textId="77777777" w:rsidR="00FA3DD2" w:rsidRPr="00B722CF" w:rsidRDefault="00FA3D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91FA23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35CC6E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F08F40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B44452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ADCEDC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E5BC4A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755214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DA9205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20B1F8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583D27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2ED4A3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A05864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6BD2BC" w14:textId="77777777" w:rsidR="00FA3DD2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B722CF" w14:paraId="5E7C0D89" w14:textId="77777777" w:rsidTr="00FA3DD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D8B670A" w14:textId="77777777" w:rsidR="008F2537" w:rsidRPr="00B722CF" w:rsidRDefault="00FA3D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CD6C1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C78825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BEF212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597555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F6FAB9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FD5191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2EF0A8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D333BA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74201E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00E58F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735D71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47E41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C8B62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B722CF" w14:paraId="3AD999F9" w14:textId="77777777" w:rsidTr="00FA3DD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201FED" w14:textId="77777777" w:rsidR="008F2537" w:rsidRPr="00B722CF" w:rsidRDefault="008F25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75BB29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99FB99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55DF0B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A8742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03B5C9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61AC73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175BF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AEDC2E" w14:textId="77777777" w:rsidR="008F2537" w:rsidRPr="00B722CF" w:rsidRDefault="00FA3DD2">
            <w:pPr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41A89B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EDF842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59CD6D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2A9315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596739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F4BC00" w14:textId="77777777" w:rsidR="008F2537" w:rsidRPr="00B722CF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FDD34F9" w14:textId="77777777" w:rsidR="008F2537" w:rsidRPr="00B722CF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144620A8" w14:textId="77777777" w:rsidR="008F2537" w:rsidRPr="00B722CF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F2537" w:rsidRPr="00B722CF" w14:paraId="623D0971" w14:textId="77777777" w:rsidTr="008F253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15F8B98" w14:textId="77777777" w:rsidR="008F2537" w:rsidRPr="00B722CF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7074A4F6" w14:textId="68505830" w:rsidR="009B3545" w:rsidRPr="00B722CF" w:rsidRDefault="009B3545" w:rsidP="00AE2CA0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Zaliczenie z oceną. </w:t>
            </w:r>
            <w:r w:rsidR="008F2537" w:rsidRPr="00B722C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7B39C3" w14:textId="012DA2A6" w:rsidR="008F2537" w:rsidRPr="00B722CF" w:rsidRDefault="00F820F1" w:rsidP="00AE2CA0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Zaliczenie kursu następuje na podstawie obecności (dopuszczalna jest jedna nieobecność nieusprawiedliwiona) i merytorycznej aktywności studenta na zajęciach oraz uzyska</w:t>
            </w:r>
            <w:r w:rsidR="00F578C6">
              <w:rPr>
                <w:rFonts w:ascii="Arial" w:hAnsi="Arial" w:cs="Arial"/>
                <w:sz w:val="22"/>
                <w:szCs w:val="22"/>
              </w:rPr>
              <w:t>nia przezeń po</w:t>
            </w:r>
            <w:r w:rsidR="00377D58">
              <w:rPr>
                <w:rFonts w:ascii="Arial" w:hAnsi="Arial" w:cs="Arial"/>
                <w:sz w:val="22"/>
                <w:szCs w:val="22"/>
              </w:rPr>
              <w:t>zytywnej oceny z pracy pisemnej.</w:t>
            </w:r>
          </w:p>
          <w:p w14:paraId="7763A4C2" w14:textId="77777777" w:rsidR="008F2537" w:rsidRPr="00B722CF" w:rsidRDefault="008F253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4B4AC26" w14:textId="77777777" w:rsidR="008F2537" w:rsidRPr="00B722CF" w:rsidRDefault="008F253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A01382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4A194BCD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F2537" w:rsidRPr="00B722CF" w14:paraId="58A9DB11" w14:textId="77777777" w:rsidTr="008F253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77DCEB0" w14:textId="77777777" w:rsidR="008F2537" w:rsidRPr="00B722CF" w:rsidRDefault="008F2537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06F2043" w14:textId="77777777" w:rsidR="008F2537" w:rsidRPr="00B722CF" w:rsidRDefault="008F253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02357A84" w14:textId="77777777" w:rsidR="008F2537" w:rsidRPr="00B722CF" w:rsidRDefault="008F253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45EF1A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20F26D59" w14:textId="5ED62FAF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28F6BD1C" w14:textId="6DFD2198" w:rsidR="0058038B" w:rsidRPr="00B722CF" w:rsidRDefault="0058038B" w:rsidP="008F2537">
      <w:pPr>
        <w:rPr>
          <w:rFonts w:ascii="Arial" w:hAnsi="Arial" w:cs="Arial"/>
          <w:sz w:val="22"/>
          <w:szCs w:val="22"/>
        </w:rPr>
      </w:pPr>
    </w:p>
    <w:p w14:paraId="4E6C8436" w14:textId="77777777" w:rsidR="0058038B" w:rsidRPr="00B722CF" w:rsidRDefault="0058038B" w:rsidP="008F2537">
      <w:pPr>
        <w:rPr>
          <w:rFonts w:ascii="Arial" w:hAnsi="Arial" w:cs="Arial"/>
          <w:sz w:val="22"/>
          <w:szCs w:val="22"/>
        </w:rPr>
      </w:pPr>
    </w:p>
    <w:p w14:paraId="0F59ABF4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t>Treści merytoryczne (wykaz tematów)</w:t>
      </w:r>
    </w:p>
    <w:p w14:paraId="7E266117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F2537" w:rsidRPr="00B722CF" w14:paraId="2F8DC0D2" w14:textId="77777777" w:rsidTr="008F253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67AB10" w14:textId="22FEA8C6" w:rsidR="00486B3F" w:rsidRDefault="00486B3F" w:rsidP="00AE2CA0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lastRenderedPageBreak/>
              <w:t>O wyborze tematów oraz stosownego materiału literackiego decyduje osoba, której powierzono realizację Kursu w danym roku akademickim.</w:t>
            </w:r>
          </w:p>
          <w:p w14:paraId="1E9D84C8" w14:textId="77777777" w:rsidR="00562724" w:rsidRPr="00B722CF" w:rsidRDefault="00562724" w:rsidP="00AE2CA0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1A5A75" w14:textId="77777777" w:rsidR="00486B3F" w:rsidRPr="00B722CF" w:rsidRDefault="00486B3F" w:rsidP="00AE2CA0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D0596" w14:textId="657E5C22" w:rsidR="00301D32" w:rsidRPr="00B722CF" w:rsidRDefault="00F578C6" w:rsidP="00AE2CA0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1D32" w:rsidRPr="00B722CF">
              <w:rPr>
                <w:rFonts w:ascii="Arial" w:hAnsi="Arial" w:cs="Arial"/>
                <w:sz w:val="22"/>
                <w:szCs w:val="22"/>
              </w:rPr>
              <w:t>Stereotyp oraz pojęcia pokrewne w dyskursach współczesnej humanistyki.</w:t>
            </w:r>
            <w:r w:rsidR="00562724">
              <w:rPr>
                <w:rFonts w:ascii="Arial" w:hAnsi="Arial" w:cs="Arial"/>
                <w:sz w:val="22"/>
                <w:szCs w:val="22"/>
              </w:rPr>
              <w:t xml:space="preserve"> Funkcje stereotypów w tekstach kultury.</w:t>
            </w:r>
          </w:p>
          <w:p w14:paraId="0D9BFF1F" w14:textId="45242AF2" w:rsidR="00301D32" w:rsidRDefault="00F578C6" w:rsidP="00AE2CA0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1D32" w:rsidRPr="00B722CF">
              <w:rPr>
                <w:rFonts w:ascii="Arial" w:hAnsi="Arial" w:cs="Arial"/>
                <w:sz w:val="22"/>
                <w:szCs w:val="22"/>
              </w:rPr>
              <w:t>Stereotypy jako elementy tradycji kulturowej i literackiej.</w:t>
            </w:r>
          </w:p>
          <w:p w14:paraId="7F3F0941" w14:textId="179054AB" w:rsidR="00CA295C" w:rsidRPr="00CA295C" w:rsidRDefault="00F578C6" w:rsidP="00CA295C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299D">
              <w:rPr>
                <w:rFonts w:ascii="Arial" w:hAnsi="Arial" w:cs="Arial"/>
                <w:sz w:val="22"/>
                <w:szCs w:val="22"/>
              </w:rPr>
              <w:t>Streotypowe m</w:t>
            </w:r>
            <w:r w:rsidR="00CA295C">
              <w:rPr>
                <w:rFonts w:ascii="Arial" w:hAnsi="Arial" w:cs="Arial"/>
                <w:sz w:val="22"/>
                <w:szCs w:val="22"/>
              </w:rPr>
              <w:t xml:space="preserve">odele </w:t>
            </w:r>
            <w:r w:rsidR="0072299D">
              <w:rPr>
                <w:rFonts w:ascii="Arial" w:hAnsi="Arial" w:cs="Arial"/>
                <w:sz w:val="22"/>
                <w:szCs w:val="22"/>
              </w:rPr>
              <w:t>męskości i kobiecości w tekstach kultury.</w:t>
            </w:r>
          </w:p>
          <w:p w14:paraId="3A1EDF2A" w14:textId="170CD3EE" w:rsidR="00CA295C" w:rsidRDefault="00F578C6" w:rsidP="00CA295C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95C">
              <w:rPr>
                <w:rFonts w:ascii="Arial" w:hAnsi="Arial" w:cs="Arial"/>
                <w:sz w:val="22"/>
                <w:szCs w:val="22"/>
              </w:rPr>
              <w:t>Streotypy i wyobrażenia płci w</w:t>
            </w:r>
            <w:r w:rsidR="008B3472">
              <w:rPr>
                <w:rFonts w:ascii="Arial" w:hAnsi="Arial" w:cs="Arial"/>
                <w:sz w:val="22"/>
                <w:szCs w:val="22"/>
              </w:rPr>
              <w:t xml:space="preserve"> kulturze popularnej</w:t>
            </w:r>
            <w:r w:rsidR="00CA295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FC59E9" w14:textId="66FFD384" w:rsidR="00CA295C" w:rsidRDefault="00F578C6" w:rsidP="00CA295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3D94">
              <w:rPr>
                <w:rFonts w:ascii="Arial" w:hAnsi="Arial" w:cs="Arial"/>
                <w:sz w:val="22"/>
                <w:szCs w:val="22"/>
              </w:rPr>
              <w:t xml:space="preserve"> Stereotyp w sztuce.</w:t>
            </w:r>
          </w:p>
          <w:p w14:paraId="134240F5" w14:textId="26C2845D" w:rsidR="00CA295C" w:rsidRDefault="00F578C6" w:rsidP="00CA295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95C">
              <w:rPr>
                <w:rFonts w:ascii="Arial" w:hAnsi="Arial" w:cs="Arial"/>
                <w:sz w:val="22"/>
                <w:szCs w:val="22"/>
              </w:rPr>
              <w:t>Streotypowe wyobrażenia kobiet w prasie kolorowej.</w:t>
            </w:r>
          </w:p>
          <w:p w14:paraId="0A30249A" w14:textId="13F9CE86" w:rsidR="00CA295C" w:rsidRDefault="00F578C6" w:rsidP="00CA295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295C">
              <w:rPr>
                <w:rFonts w:ascii="Arial" w:hAnsi="Arial" w:cs="Arial"/>
                <w:sz w:val="22"/>
                <w:szCs w:val="22"/>
              </w:rPr>
              <w:t xml:space="preserve">Modele kobiecości </w:t>
            </w:r>
            <w:r w:rsidR="00073D94">
              <w:rPr>
                <w:rFonts w:ascii="Arial" w:hAnsi="Arial" w:cs="Arial"/>
                <w:sz w:val="22"/>
                <w:szCs w:val="22"/>
              </w:rPr>
              <w:t xml:space="preserve">i męskości </w:t>
            </w:r>
            <w:r w:rsidR="00CA295C">
              <w:rPr>
                <w:rFonts w:ascii="Arial" w:hAnsi="Arial" w:cs="Arial"/>
                <w:sz w:val="22"/>
                <w:szCs w:val="22"/>
              </w:rPr>
              <w:t>w polskiej literaturze</w:t>
            </w:r>
            <w:r w:rsidR="007632D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D90424" w14:textId="6E89CC59" w:rsidR="007632DC" w:rsidRDefault="00F578C6" w:rsidP="00CA295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299D">
              <w:rPr>
                <w:rFonts w:ascii="Arial" w:hAnsi="Arial" w:cs="Arial"/>
                <w:sz w:val="22"/>
                <w:szCs w:val="22"/>
              </w:rPr>
              <w:t>Auto/st</w:t>
            </w:r>
            <w:r w:rsidR="007632DC">
              <w:rPr>
                <w:rFonts w:ascii="Arial" w:hAnsi="Arial" w:cs="Arial"/>
                <w:sz w:val="22"/>
                <w:szCs w:val="22"/>
              </w:rPr>
              <w:t>e</w:t>
            </w:r>
            <w:r w:rsidR="0072299D">
              <w:rPr>
                <w:rFonts w:ascii="Arial" w:hAnsi="Arial" w:cs="Arial"/>
                <w:sz w:val="22"/>
                <w:szCs w:val="22"/>
              </w:rPr>
              <w:t>re</w:t>
            </w:r>
            <w:r w:rsidR="007632DC">
              <w:rPr>
                <w:rFonts w:ascii="Arial" w:hAnsi="Arial" w:cs="Arial"/>
                <w:sz w:val="22"/>
                <w:szCs w:val="22"/>
              </w:rPr>
              <w:t>otypy Polaka w podręcznikach</w:t>
            </w:r>
            <w:r w:rsidR="00091F8A">
              <w:rPr>
                <w:rFonts w:ascii="Arial" w:hAnsi="Arial" w:cs="Arial"/>
                <w:sz w:val="22"/>
                <w:szCs w:val="22"/>
              </w:rPr>
              <w:t xml:space="preserve"> i materiałach</w:t>
            </w:r>
            <w:r w:rsidR="007632DC">
              <w:rPr>
                <w:rFonts w:ascii="Arial" w:hAnsi="Arial" w:cs="Arial"/>
                <w:sz w:val="22"/>
                <w:szCs w:val="22"/>
              </w:rPr>
              <w:t xml:space="preserve"> dla cudzoziemców.</w:t>
            </w:r>
          </w:p>
          <w:p w14:paraId="06CDB54C" w14:textId="752EB443" w:rsidR="00044638" w:rsidRPr="00B722CF" w:rsidRDefault="00F578C6" w:rsidP="00CA295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4638">
              <w:rPr>
                <w:rFonts w:ascii="Arial" w:hAnsi="Arial" w:cs="Arial"/>
                <w:sz w:val="22"/>
                <w:szCs w:val="22"/>
              </w:rPr>
              <w:t>Stereotypy narodowe.</w:t>
            </w:r>
            <w:r w:rsidR="005B307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970182" w14:textId="0484F492" w:rsidR="00301D32" w:rsidRPr="00B722CF" w:rsidRDefault="00F578C6" w:rsidP="00AE2CA0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  <w:r w:rsidR="00377D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3077">
              <w:rPr>
                <w:rFonts w:ascii="Arial" w:hAnsi="Arial" w:cs="Arial"/>
                <w:sz w:val="22"/>
                <w:szCs w:val="22"/>
              </w:rPr>
              <w:t>Stereo</w:t>
            </w:r>
            <w:r w:rsidR="005346FA">
              <w:rPr>
                <w:rFonts w:ascii="Arial" w:hAnsi="Arial" w:cs="Arial"/>
                <w:sz w:val="22"/>
                <w:szCs w:val="22"/>
              </w:rPr>
              <w:t>typy mniejszości etnicznych</w:t>
            </w:r>
            <w:r w:rsidR="005B3077">
              <w:rPr>
                <w:rFonts w:ascii="Arial" w:hAnsi="Arial" w:cs="Arial"/>
                <w:sz w:val="22"/>
                <w:szCs w:val="22"/>
              </w:rPr>
              <w:t xml:space="preserve"> w litetaturze i materiałach audiowizualnych.</w:t>
            </w:r>
          </w:p>
          <w:p w14:paraId="2021A960" w14:textId="4C0D47B1" w:rsidR="00301D32" w:rsidRPr="00B722CF" w:rsidRDefault="00F578C6" w:rsidP="00AE2CA0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11. </w:t>
            </w:r>
            <w:r w:rsidR="00DE500D">
              <w:rPr>
                <w:rFonts w:ascii="Arial" w:hAnsi="Arial" w:cs="Arial"/>
                <w:sz w:val="22"/>
                <w:szCs w:val="22"/>
              </w:rPr>
              <w:t>Memy i nowe media wobec stereotypów narodowych i religijnych.</w:t>
            </w:r>
          </w:p>
          <w:p w14:paraId="466B96D9" w14:textId="2FB3187B" w:rsidR="00301D32" w:rsidRPr="00B722CF" w:rsidRDefault="00F578C6" w:rsidP="00AE2CA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12. </w:t>
            </w:r>
            <w:r w:rsidR="00301D32" w:rsidRPr="00B722CF">
              <w:rPr>
                <w:rFonts w:ascii="Arial" w:hAnsi="Arial" w:cs="Arial"/>
                <w:sz w:val="22"/>
                <w:szCs w:val="22"/>
              </w:rPr>
              <w:t>Narracyjny i dramaturgiczny potencjał stereotypu.</w:t>
            </w:r>
          </w:p>
          <w:p w14:paraId="244F2240" w14:textId="127E9AB3" w:rsidR="009F1451" w:rsidRPr="00B722CF" w:rsidRDefault="009F1451" w:rsidP="00AE2CA0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39DC95" w14:textId="77777777" w:rsidR="00132DEF" w:rsidRPr="00B722CF" w:rsidRDefault="00132DEF" w:rsidP="00301D32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rPr>
                <w:rFonts w:ascii="Arial" w:hAnsi="Arial" w:cs="Arial"/>
                <w:sz w:val="22"/>
                <w:szCs w:val="22"/>
              </w:rPr>
            </w:pPr>
          </w:p>
          <w:p w14:paraId="5CCFEB96" w14:textId="77777777" w:rsidR="00301D32" w:rsidRPr="00B722CF" w:rsidRDefault="00301D32" w:rsidP="00301D32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83" w:hanging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2AFE45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48698FEE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14C388D6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2C653862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4230DBBF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676B078D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100D8BE9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t>Wykaz literatury podstawowej</w:t>
      </w:r>
    </w:p>
    <w:p w14:paraId="72BD1B65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F2537" w:rsidRPr="00B722CF" w14:paraId="316257BE" w14:textId="77777777" w:rsidTr="008F253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D0E2E8" w14:textId="77777777" w:rsidR="003C2D39" w:rsidRPr="00B722CF" w:rsidRDefault="003C2D39" w:rsidP="00AE2CA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Z. Bokszański, </w:t>
            </w:r>
            <w:r w:rsidRPr="00B722CF">
              <w:rPr>
                <w:rFonts w:ascii="Arial" w:hAnsi="Arial" w:cs="Arial"/>
                <w:i/>
                <w:iCs/>
                <w:sz w:val="22"/>
                <w:szCs w:val="22"/>
              </w:rPr>
              <w:t>Stereotypy a kultura</w:t>
            </w:r>
            <w:r w:rsidR="00B26BAC" w:rsidRPr="00B722CF">
              <w:rPr>
                <w:rFonts w:ascii="Arial" w:hAnsi="Arial" w:cs="Arial"/>
                <w:sz w:val="22"/>
                <w:szCs w:val="22"/>
              </w:rPr>
              <w:t>, Wrocław 1997.</w:t>
            </w:r>
          </w:p>
          <w:p w14:paraId="6F37E795" w14:textId="07959A68" w:rsidR="0072299D" w:rsidRDefault="007632DC" w:rsidP="00AE2CA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M. Brzezowska, </w:t>
            </w:r>
            <w:r w:rsidRPr="0072299D">
              <w:rPr>
                <w:rFonts w:ascii="Arial" w:hAnsi="Arial" w:cs="Arial"/>
                <w:i/>
                <w:sz w:val="22"/>
                <w:szCs w:val="22"/>
              </w:rPr>
              <w:t>Autostereotyp Polaków w wybranych podręcznikach języka polskiego dla cudzoziemców</w:t>
            </w:r>
            <w:r>
              <w:rPr>
                <w:rFonts w:ascii="Arial" w:hAnsi="Arial" w:cs="Arial"/>
                <w:sz w:val="22"/>
                <w:szCs w:val="22"/>
              </w:rPr>
              <w:t>, „</w:t>
            </w:r>
            <w:r w:rsidR="0072299D">
              <w:rPr>
                <w:rFonts w:ascii="Arial" w:hAnsi="Arial" w:cs="Arial"/>
                <w:sz w:val="22"/>
                <w:szCs w:val="22"/>
              </w:rPr>
              <w:t>Postscriptum Polonistyczne”, Nr 1/3, Kraków 2014, s. 47 – 62.</w:t>
            </w:r>
          </w:p>
          <w:p w14:paraId="01135BA0" w14:textId="4F4B04FB" w:rsidR="00CF6335" w:rsidRDefault="00CF6335" w:rsidP="00AE2CA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A. Dąbrowska A., 1998, </w:t>
            </w:r>
            <w:r w:rsidRPr="00CF6335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Czy istnieje w podręcznikach języka polskiego dla cudzoziemców wyraźny obraz Polski i Polaków? (Próba znalezienia stereotypów),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red. J. Anusiewicz, J. Bartmiński , </w:t>
            </w:r>
            <w:r w:rsidRPr="00CF6335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Stereotyp jako przedmiot lingwistyki: teoria, metodologia, analizy empiryczne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, Wrocław 1998, s. 278–295.</w:t>
            </w:r>
          </w:p>
          <w:p w14:paraId="779DC9CD" w14:textId="3FD59DCB" w:rsidR="003C2D39" w:rsidRPr="00B722CF" w:rsidRDefault="003C2D39" w:rsidP="00AE2CA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J. Leerssen,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Imagologia: o zastosowaniu etniczności do nadawania światu sensu</w:t>
            </w:r>
            <w:r w:rsidRPr="00B722CF">
              <w:rPr>
                <w:rFonts w:ascii="Arial" w:hAnsi="Arial" w:cs="Arial"/>
                <w:sz w:val="22"/>
                <w:szCs w:val="22"/>
              </w:rPr>
              <w:t>, przeł. E. Kledzik, „Porównania” 2017, nr 2, s. 9-30.</w:t>
            </w:r>
          </w:p>
          <w:p w14:paraId="317F8A80" w14:textId="015B769A" w:rsidR="00CF6335" w:rsidRDefault="00CF6335" w:rsidP="00CF63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A. Ni</w:t>
            </w:r>
            <w:r w:rsidRPr="00CF6335">
              <w:rPr>
                <w:rFonts w:ascii="Arial" w:hAnsi="Arial" w:cs="Arial"/>
                <w:sz w:val="22"/>
                <w:szCs w:val="22"/>
              </w:rPr>
              <w:t>ekrewicz,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3D94">
              <w:rPr>
                <w:rFonts w:ascii="Arial" w:hAnsi="Arial" w:cs="Arial"/>
                <w:i/>
                <w:sz w:val="22"/>
                <w:szCs w:val="22"/>
              </w:rPr>
              <w:t xml:space="preserve">Stereotypy narodowe i </w:t>
            </w:r>
            <w:r w:rsidR="00073D94" w:rsidRPr="00073D94">
              <w:rPr>
                <w:rFonts w:ascii="Arial" w:hAnsi="Arial" w:cs="Arial"/>
                <w:i/>
                <w:sz w:val="22"/>
                <w:szCs w:val="22"/>
              </w:rPr>
              <w:t>etniczne w memach internetowych</w:t>
            </w:r>
            <w:r w:rsidR="00073D94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„Język</w:t>
            </w:r>
            <w:r w:rsidR="0014180A">
              <w:rPr>
                <w:rFonts w:ascii="Arial" w:hAnsi="Arial" w:cs="Arial"/>
                <w:sz w:val="22"/>
                <w:szCs w:val="22"/>
              </w:rPr>
              <w:t>. Religia. Tożsamość”, Nr1/2019, s. 35 – 46.</w:t>
            </w:r>
          </w:p>
          <w:p w14:paraId="76ED6708" w14:textId="340B5318" w:rsidR="0072299D" w:rsidRPr="00CF6335" w:rsidRDefault="00CF6335" w:rsidP="00CF6335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63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299D" w:rsidRPr="00CF6335">
              <w:rPr>
                <w:rFonts w:ascii="Arial" w:hAnsi="Arial" w:cs="Arial"/>
                <w:sz w:val="22"/>
                <w:szCs w:val="22"/>
              </w:rPr>
              <w:t xml:space="preserve">C. N. Macrae. Ch. Stangor, M. Hewstone, </w:t>
            </w:r>
            <w:r w:rsidR="0072299D" w:rsidRPr="00CF6335">
              <w:rPr>
                <w:rFonts w:ascii="Arial" w:hAnsi="Arial" w:cs="Arial"/>
                <w:i/>
                <w:sz w:val="22"/>
                <w:szCs w:val="22"/>
              </w:rPr>
              <w:t>Streotypy i uprzedzenia. Najnowsze ujęcie</w:t>
            </w:r>
            <w:r w:rsidR="0072299D" w:rsidRPr="00CF6335">
              <w:rPr>
                <w:rFonts w:ascii="Arial" w:hAnsi="Arial" w:cs="Arial"/>
                <w:sz w:val="22"/>
                <w:szCs w:val="22"/>
              </w:rPr>
              <w:t>, Gdańsk 1999.</w:t>
            </w:r>
          </w:p>
          <w:p w14:paraId="4CB672E1" w14:textId="68CEA69D" w:rsidR="009A50F3" w:rsidRDefault="009A50F3" w:rsidP="00AE2CA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M. Marczewska, </w:t>
            </w:r>
            <w:r w:rsidRPr="009A50F3">
              <w:rPr>
                <w:rFonts w:ascii="Arial" w:hAnsi="Arial" w:cs="Arial"/>
                <w:i/>
                <w:sz w:val="22"/>
                <w:szCs w:val="22"/>
              </w:rPr>
              <w:t>Streotypy etniczne we współczesnym polskim dyskursie publicznym</w:t>
            </w:r>
            <w:r>
              <w:rPr>
                <w:rFonts w:ascii="Arial" w:hAnsi="Arial" w:cs="Arial"/>
                <w:sz w:val="22"/>
                <w:szCs w:val="22"/>
              </w:rPr>
              <w:t>, „Res Historica”, Nr 46/2018, s. 283 – 300.</w:t>
            </w:r>
          </w:p>
          <w:p w14:paraId="7B53B069" w14:textId="10C08777" w:rsidR="003C2D39" w:rsidRDefault="003C2D39" w:rsidP="00AE2CA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Z. Mitosek,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Literatura i stereotypy. Próba typologii i opisu</w:t>
            </w:r>
            <w:r w:rsidR="00744B64" w:rsidRPr="00B722CF">
              <w:rPr>
                <w:rFonts w:ascii="Arial" w:hAnsi="Arial" w:cs="Arial"/>
                <w:i/>
                <w:sz w:val="22"/>
                <w:szCs w:val="22"/>
              </w:rPr>
              <w:t xml:space="preserve"> relacji</w:t>
            </w:r>
            <w:r w:rsidRPr="00B722CF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Stereotypy i uprzedzenia. Uwarunkowania psychologiczne i kulturowe</w:t>
            </w:r>
            <w:r w:rsidRPr="00B722CF">
              <w:rPr>
                <w:rFonts w:ascii="Arial" w:hAnsi="Arial" w:cs="Arial"/>
                <w:sz w:val="22"/>
                <w:szCs w:val="22"/>
              </w:rPr>
              <w:t>, red. M. Kofta</w:t>
            </w:r>
            <w:r w:rsidR="00B26BAC" w:rsidRPr="00B722CF">
              <w:rPr>
                <w:rFonts w:ascii="Arial" w:hAnsi="Arial" w:cs="Arial"/>
                <w:sz w:val="22"/>
                <w:szCs w:val="22"/>
              </w:rPr>
              <w:t xml:space="preserve"> i A. Jasińska-Kania, Warszawa 2001.</w:t>
            </w:r>
          </w:p>
          <w:p w14:paraId="45199295" w14:textId="18C6D2F4" w:rsidR="0072299D" w:rsidRPr="008B3472" w:rsidRDefault="0072299D" w:rsidP="00AE2CA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472">
              <w:rPr>
                <w:rFonts w:ascii="Arial" w:hAnsi="Arial" w:cs="Arial"/>
                <w:i/>
                <w:sz w:val="22"/>
                <w:szCs w:val="22"/>
              </w:rPr>
              <w:t>Streotypy w języku i kulturze</w:t>
            </w:r>
            <w:r w:rsidRPr="008B3472">
              <w:rPr>
                <w:rFonts w:ascii="Arial" w:hAnsi="Arial" w:cs="Arial"/>
                <w:sz w:val="22"/>
                <w:szCs w:val="22"/>
              </w:rPr>
              <w:t>, red. S. Niebrzegowska – Barmińska, S. Wasiuta , Lublin 2009.</w:t>
            </w:r>
          </w:p>
          <w:p w14:paraId="54A39E8F" w14:textId="77777777" w:rsidR="003C2D39" w:rsidRPr="00B722CF" w:rsidRDefault="003C2D39" w:rsidP="00AE2CA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i/>
                <w:iCs/>
                <w:sz w:val="22"/>
                <w:szCs w:val="22"/>
              </w:rPr>
              <w:t>Stereotypy w literaturze (i tuż obok)</w:t>
            </w:r>
            <w:r w:rsidRPr="00B722CF">
              <w:rPr>
                <w:rFonts w:ascii="Arial" w:hAnsi="Arial" w:cs="Arial"/>
                <w:sz w:val="22"/>
                <w:szCs w:val="22"/>
              </w:rPr>
              <w:t>, red. W. Bolecki i G. Gazda, Warszawa 2003.</w:t>
            </w:r>
          </w:p>
          <w:p w14:paraId="2406BBE0" w14:textId="77777777" w:rsidR="008F2537" w:rsidRPr="00B722CF" w:rsidRDefault="008F25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CCE5EC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20FC3239" w14:textId="77777777" w:rsidR="009E3051" w:rsidRDefault="009E3051" w:rsidP="008F2537">
      <w:pPr>
        <w:rPr>
          <w:rFonts w:ascii="Arial" w:hAnsi="Arial" w:cs="Arial"/>
          <w:sz w:val="22"/>
          <w:szCs w:val="22"/>
        </w:rPr>
      </w:pPr>
    </w:p>
    <w:p w14:paraId="02229441" w14:textId="06E191AB" w:rsidR="009E3051" w:rsidRDefault="009E3051" w:rsidP="008F2537">
      <w:pPr>
        <w:rPr>
          <w:rFonts w:ascii="Arial" w:hAnsi="Arial" w:cs="Arial"/>
          <w:sz w:val="22"/>
          <w:szCs w:val="22"/>
        </w:rPr>
      </w:pPr>
    </w:p>
    <w:p w14:paraId="169E0C4A" w14:textId="77777777" w:rsidR="00133093" w:rsidRDefault="00133093" w:rsidP="008F2537">
      <w:pPr>
        <w:rPr>
          <w:rFonts w:ascii="Arial" w:hAnsi="Arial" w:cs="Arial"/>
          <w:sz w:val="22"/>
          <w:szCs w:val="22"/>
        </w:rPr>
      </w:pPr>
    </w:p>
    <w:p w14:paraId="65B5788E" w14:textId="77777777" w:rsidR="009E3051" w:rsidRDefault="009E3051" w:rsidP="008F2537">
      <w:pPr>
        <w:rPr>
          <w:rFonts w:ascii="Arial" w:hAnsi="Arial" w:cs="Arial"/>
          <w:sz w:val="22"/>
          <w:szCs w:val="22"/>
        </w:rPr>
      </w:pPr>
    </w:p>
    <w:p w14:paraId="639D56AA" w14:textId="039E29C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lastRenderedPageBreak/>
        <w:t>Wykaz literatury uzupełniającej</w:t>
      </w:r>
    </w:p>
    <w:p w14:paraId="26129FFC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F2537" w:rsidRPr="00B722CF" w14:paraId="00D63FCA" w14:textId="77777777" w:rsidTr="008F253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90536D" w14:textId="77777777" w:rsidR="00B42746" w:rsidRPr="00B722CF" w:rsidRDefault="00B42746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Z. Benedyktowicz , </w:t>
            </w:r>
            <w:r w:rsidRPr="00B722CF">
              <w:rPr>
                <w:rFonts w:ascii="Arial" w:hAnsi="Arial" w:cs="Arial"/>
                <w:i/>
                <w:iCs/>
                <w:sz w:val="22"/>
                <w:szCs w:val="22"/>
              </w:rPr>
              <w:t>Portrety „obcego”. Od stereotypu do symbolu</w:t>
            </w:r>
            <w:r w:rsidRPr="00B722CF">
              <w:rPr>
                <w:rFonts w:ascii="Arial" w:hAnsi="Arial" w:cs="Arial"/>
                <w:sz w:val="22"/>
                <w:szCs w:val="22"/>
              </w:rPr>
              <w:t>, Kraków 2000.</w:t>
            </w:r>
          </w:p>
          <w:p w14:paraId="42DD3E03" w14:textId="77777777" w:rsidR="00B42746" w:rsidRPr="00B722CF" w:rsidRDefault="00B42746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D. Brzozowska,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Polski dowcip etniczny. Stereotyp a tożsamość</w:t>
            </w:r>
            <w:r w:rsidRPr="00B722CF">
              <w:rPr>
                <w:rFonts w:ascii="Arial" w:hAnsi="Arial" w:cs="Arial"/>
                <w:sz w:val="22"/>
                <w:szCs w:val="22"/>
              </w:rPr>
              <w:t>, Opole 2008.</w:t>
            </w:r>
          </w:p>
          <w:p w14:paraId="3CA0C285" w14:textId="77777777" w:rsidR="003051A2" w:rsidRPr="00B722CF" w:rsidRDefault="003051A2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K. Budrowska,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Kobieta i stereotypy. Obraz kobiety w prozie polskiej po roku 1989</w:t>
            </w:r>
            <w:r w:rsidRPr="00B722CF">
              <w:rPr>
                <w:rFonts w:ascii="Arial" w:hAnsi="Arial" w:cs="Arial"/>
                <w:sz w:val="22"/>
                <w:szCs w:val="22"/>
              </w:rPr>
              <w:t>, Białystok 2000.</w:t>
            </w:r>
          </w:p>
          <w:p w14:paraId="5B2949AF" w14:textId="77777777" w:rsidR="00861967" w:rsidRPr="00B722CF" w:rsidRDefault="00861967" w:rsidP="00AE2C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i/>
                <w:sz w:val="22"/>
                <w:szCs w:val="22"/>
              </w:rPr>
              <w:t>Ciało i tekst. Feminizm w literaturoznawstwie – antologia szkiców</w:t>
            </w:r>
            <w:r w:rsidRPr="00B722CF">
              <w:rPr>
                <w:rFonts w:ascii="Arial" w:hAnsi="Arial" w:cs="Arial"/>
                <w:sz w:val="22"/>
                <w:szCs w:val="22"/>
              </w:rPr>
              <w:t>, red. A. Nasiłowska, Warszawa 2009.</w:t>
            </w:r>
          </w:p>
          <w:p w14:paraId="59FCADFE" w14:textId="77777777" w:rsidR="003C2D39" w:rsidRPr="00B722CF" w:rsidRDefault="003C2D39" w:rsidP="00AE2C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i/>
                <w:sz w:val="22"/>
                <w:szCs w:val="22"/>
              </w:rPr>
              <w:t>Ksenologie</w:t>
            </w:r>
            <w:r w:rsidRPr="00B722CF">
              <w:rPr>
                <w:rFonts w:ascii="Arial" w:hAnsi="Arial" w:cs="Arial"/>
                <w:sz w:val="22"/>
                <w:szCs w:val="22"/>
              </w:rPr>
              <w:t>, red. K. Olkusz i K.M. Maj, Kraków 2018.</w:t>
            </w:r>
          </w:p>
          <w:p w14:paraId="3C674011" w14:textId="77777777" w:rsidR="00B42746" w:rsidRPr="00B722CF" w:rsidRDefault="00B42746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D. V. Goska,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Stereotyp Polaka bydlaka w stosunkach polsko-żydowskich i amerykańskiej kulturze popularnej</w:t>
            </w:r>
            <w:r w:rsidRPr="00B722CF">
              <w:rPr>
                <w:rFonts w:ascii="Arial" w:hAnsi="Arial" w:cs="Arial"/>
                <w:sz w:val="22"/>
                <w:szCs w:val="22"/>
              </w:rPr>
              <w:t>, przeł. K. Szuster, Kraków 2015.</w:t>
            </w:r>
          </w:p>
          <w:p w14:paraId="6011AD82" w14:textId="77777777" w:rsidR="00B42746" w:rsidRPr="00B722CF" w:rsidRDefault="00B42746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K. Hannan,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Lech kocha Głupią Ludmiłę: Polacy i stereotypy słowiańskości a “Malowany ptak” Jerzego Kosińskiego</w:t>
            </w:r>
            <w:r w:rsidRPr="00B722CF">
              <w:rPr>
                <w:rFonts w:ascii="Arial" w:hAnsi="Arial" w:cs="Arial"/>
                <w:sz w:val="22"/>
                <w:szCs w:val="22"/>
              </w:rPr>
              <w:t>, przeł. T. Burzyński, “ER(R)GO. Teoria-Literatura-Kultura” 2005, nr 2.</w:t>
            </w:r>
          </w:p>
          <w:p w14:paraId="213A2C32" w14:textId="77777777" w:rsidR="008F2537" w:rsidRPr="00B722CF" w:rsidRDefault="003C2D39" w:rsidP="00AE2C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Z. Mitosek,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Mimesis krytyczna</w:t>
            </w:r>
            <w:r w:rsidRPr="00B722CF">
              <w:rPr>
                <w:rFonts w:ascii="Arial" w:hAnsi="Arial" w:cs="Arial"/>
                <w:sz w:val="22"/>
                <w:szCs w:val="22"/>
              </w:rPr>
              <w:t xml:space="preserve">, w: tejże,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Mimesis. Zjawisko i problem</w:t>
            </w:r>
            <w:r w:rsidRPr="00B722CF">
              <w:rPr>
                <w:rFonts w:ascii="Arial" w:hAnsi="Arial" w:cs="Arial"/>
                <w:sz w:val="22"/>
                <w:szCs w:val="22"/>
              </w:rPr>
              <w:t>, Warszawa 1997.</w:t>
            </w:r>
          </w:p>
          <w:p w14:paraId="4FBE3715" w14:textId="77777777" w:rsidR="003C2D39" w:rsidRPr="00B722CF" w:rsidRDefault="003C2D39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Z. Mitosek, </w:t>
            </w:r>
            <w:r w:rsidRPr="00B722CF">
              <w:rPr>
                <w:rFonts w:ascii="Arial" w:hAnsi="Arial" w:cs="Arial"/>
                <w:i/>
                <w:iCs/>
                <w:sz w:val="22"/>
                <w:szCs w:val="22"/>
              </w:rPr>
              <w:t>Literatura i stereotypy</w:t>
            </w:r>
            <w:r w:rsidRPr="00B722CF">
              <w:rPr>
                <w:rFonts w:ascii="Arial" w:hAnsi="Arial" w:cs="Arial"/>
                <w:sz w:val="22"/>
                <w:szCs w:val="22"/>
              </w:rPr>
              <w:t>, Wrocław 1974.</w:t>
            </w:r>
          </w:p>
          <w:p w14:paraId="4F53EDF4" w14:textId="77777777" w:rsidR="00E13B0E" w:rsidRPr="00B722CF" w:rsidRDefault="00E13B0E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i/>
                <w:iCs/>
                <w:sz w:val="22"/>
                <w:szCs w:val="22"/>
              </w:rPr>
              <w:t>Narody i stereotypy</w:t>
            </w:r>
            <w:r w:rsidRPr="00B722CF">
              <w:rPr>
                <w:rFonts w:ascii="Arial" w:hAnsi="Arial" w:cs="Arial"/>
                <w:sz w:val="22"/>
                <w:szCs w:val="22"/>
              </w:rPr>
              <w:t>,  red. T. Walas, Kraków 1995.</w:t>
            </w:r>
          </w:p>
          <w:p w14:paraId="61DC94DC" w14:textId="01DCE640" w:rsidR="00A93016" w:rsidRDefault="00A93016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i/>
                <w:sz w:val="22"/>
                <w:szCs w:val="22"/>
              </w:rPr>
              <w:t>Narody&amp;stereotypy 25 lat później. Nowe granice, nowe horyzonty</w:t>
            </w:r>
            <w:r w:rsidRPr="00B722CF">
              <w:rPr>
                <w:rFonts w:ascii="Arial" w:hAnsi="Arial" w:cs="Arial"/>
                <w:sz w:val="22"/>
                <w:szCs w:val="22"/>
              </w:rPr>
              <w:t>, red. R. Kusek i in., Kraków 2015.</w:t>
            </w:r>
          </w:p>
          <w:p w14:paraId="1DFF9091" w14:textId="1F47858A" w:rsidR="009A50F3" w:rsidRPr="0014180A" w:rsidRDefault="009A50F3" w:rsidP="009A50F3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4180A">
              <w:rPr>
                <w:rFonts w:ascii="Arial" w:hAnsi="Arial" w:cs="Arial"/>
                <w:sz w:val="22"/>
                <w:szCs w:val="22"/>
              </w:rPr>
              <w:t xml:space="preserve">S. Nowak, </w:t>
            </w:r>
            <w:r w:rsidRPr="0014180A">
              <w:rPr>
                <w:rFonts w:ascii="Arial" w:hAnsi="Arial" w:cs="Arial"/>
                <w:i/>
                <w:sz w:val="22"/>
                <w:szCs w:val="22"/>
              </w:rPr>
              <w:t>Bądź Cosmo! Kolorowa prasa kobieca, popultura i seksualność, „</w:t>
            </w:r>
            <w:r w:rsidRPr="0014180A">
              <w:rPr>
                <w:rFonts w:ascii="Arial" w:hAnsi="Arial" w:cs="Arial"/>
                <w:sz w:val="21"/>
                <w:szCs w:val="21"/>
              </w:rPr>
              <w:t>Buducnost Medii” red. B. Baluchová, J, Matúšová, B. Slobodova, 2012, s. 252 – 272.</w:t>
            </w:r>
          </w:p>
          <w:p w14:paraId="689E8E14" w14:textId="5DBDB5A7" w:rsidR="00FA2D88" w:rsidRPr="009A50F3" w:rsidRDefault="00FA2D88" w:rsidP="009A50F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50F3">
              <w:rPr>
                <w:rFonts w:ascii="Arial" w:hAnsi="Arial" w:cs="Arial"/>
                <w:sz w:val="22"/>
                <w:szCs w:val="22"/>
              </w:rPr>
              <w:t xml:space="preserve">A.Schaff, </w:t>
            </w:r>
            <w:r w:rsidRPr="009A50F3">
              <w:rPr>
                <w:rFonts w:ascii="Arial" w:hAnsi="Arial" w:cs="Arial"/>
                <w:i/>
                <w:sz w:val="22"/>
                <w:szCs w:val="22"/>
              </w:rPr>
              <w:t>Stereotypy a działania ludzkie</w:t>
            </w:r>
            <w:r w:rsidRPr="009A50F3">
              <w:rPr>
                <w:rFonts w:ascii="Arial" w:hAnsi="Arial" w:cs="Arial"/>
                <w:sz w:val="22"/>
                <w:szCs w:val="22"/>
              </w:rPr>
              <w:t>, Warszawa 1981.</w:t>
            </w:r>
          </w:p>
          <w:p w14:paraId="25BD940C" w14:textId="77777777" w:rsidR="0037306D" w:rsidRPr="00B722CF" w:rsidRDefault="0037306D" w:rsidP="00AE2C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M. Schmeling,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Opowiadanie o konfrontacji: Inny w narracji współczesnej</w:t>
            </w:r>
            <w:r w:rsidRPr="00B722CF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Opowiadanie w perspektywie badań porównawczych</w:t>
            </w:r>
            <w:r w:rsidRPr="00B722CF">
              <w:rPr>
                <w:rFonts w:ascii="Arial" w:hAnsi="Arial" w:cs="Arial"/>
                <w:sz w:val="22"/>
                <w:szCs w:val="22"/>
              </w:rPr>
              <w:t>, red. Z. Mitosek, Kraków 2004.</w:t>
            </w:r>
          </w:p>
          <w:p w14:paraId="74E550B8" w14:textId="77777777" w:rsidR="00063B78" w:rsidRPr="00B722CF" w:rsidRDefault="00063B78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G. Simmel, </w:t>
            </w:r>
            <w:r w:rsidRPr="00B722CF">
              <w:rPr>
                <w:rFonts w:ascii="Arial" w:hAnsi="Arial" w:cs="Arial"/>
                <w:i/>
                <w:iCs/>
                <w:sz w:val="22"/>
                <w:szCs w:val="22"/>
              </w:rPr>
              <w:t>Obcy</w:t>
            </w:r>
            <w:r w:rsidRPr="00B722CF">
              <w:rPr>
                <w:rFonts w:ascii="Arial" w:hAnsi="Arial" w:cs="Arial"/>
                <w:sz w:val="22"/>
                <w:szCs w:val="22"/>
              </w:rPr>
              <w:t xml:space="preserve">, w: tegoż, </w:t>
            </w:r>
            <w:r w:rsidRPr="00B722CF">
              <w:rPr>
                <w:rFonts w:ascii="Arial" w:hAnsi="Arial" w:cs="Arial"/>
                <w:i/>
                <w:iCs/>
                <w:sz w:val="22"/>
                <w:szCs w:val="22"/>
              </w:rPr>
              <w:t>Most i drzwi. Wybór esejów</w:t>
            </w:r>
            <w:r w:rsidRPr="00B722CF">
              <w:rPr>
                <w:rFonts w:ascii="Arial" w:hAnsi="Arial" w:cs="Arial"/>
                <w:sz w:val="22"/>
                <w:szCs w:val="22"/>
              </w:rPr>
              <w:t>, przeł. M. Łukasiewicz, Warszawa 2006.</w:t>
            </w:r>
          </w:p>
          <w:p w14:paraId="1C56A42C" w14:textId="77777777" w:rsidR="00063B78" w:rsidRPr="00B722CF" w:rsidRDefault="00063B78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J. Słaby,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 xml:space="preserve">Stereotypy macierzyństwa w prozie </w:t>
            </w:r>
            <w:r w:rsidR="00FA2D88" w:rsidRPr="00B722CF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nny Nasiłowskiej i Manueli Gretkowskiej</w:t>
            </w:r>
            <w:r w:rsidRPr="00B722CF">
              <w:rPr>
                <w:rFonts w:ascii="Arial" w:hAnsi="Arial" w:cs="Arial"/>
                <w:sz w:val="22"/>
                <w:szCs w:val="22"/>
              </w:rPr>
              <w:t>, „Teksty Drugie” 2008, nr 1-2.</w:t>
            </w:r>
          </w:p>
          <w:p w14:paraId="42E4F33E" w14:textId="77777777" w:rsidR="00B42746" w:rsidRPr="00B722CF" w:rsidRDefault="00B42746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i/>
                <w:sz w:val="22"/>
                <w:szCs w:val="22"/>
              </w:rPr>
              <w:t>Stereotypy i uprzedzenia</w:t>
            </w:r>
            <w:r w:rsidRPr="00B722CF">
              <w:rPr>
                <w:rFonts w:ascii="Arial" w:hAnsi="Arial" w:cs="Arial"/>
                <w:sz w:val="22"/>
                <w:szCs w:val="22"/>
              </w:rPr>
              <w:t>, red. Z. Chlewiński, I. Kurcz, Warszawa 1992.</w:t>
            </w:r>
          </w:p>
          <w:p w14:paraId="64546165" w14:textId="77777777" w:rsidR="00A93016" w:rsidRPr="00B722CF" w:rsidRDefault="00A93016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i/>
                <w:sz w:val="22"/>
                <w:szCs w:val="22"/>
              </w:rPr>
              <w:t>Stereotypy i uprzedzenia. Najnowsze ujęcie</w:t>
            </w:r>
            <w:r w:rsidRPr="00B722CF">
              <w:rPr>
                <w:rFonts w:ascii="Arial" w:hAnsi="Arial" w:cs="Arial"/>
                <w:sz w:val="22"/>
                <w:szCs w:val="22"/>
              </w:rPr>
              <w:t>, red. C.N. Macrae i in., przeł. M. Majchrzak, Gdańsk 1999.</w:t>
            </w:r>
          </w:p>
          <w:p w14:paraId="142951A9" w14:textId="77777777" w:rsidR="003C2D39" w:rsidRPr="00B722CF" w:rsidRDefault="003C2D39" w:rsidP="00AE2C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i/>
                <w:sz w:val="22"/>
                <w:szCs w:val="22"/>
              </w:rPr>
              <w:t>Stereotypy i uprzedzenia. Uwarunkowania psychologiczne i kulturowe</w:t>
            </w:r>
            <w:r w:rsidRPr="00B722C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26BAC" w:rsidRPr="00B722CF">
              <w:rPr>
                <w:rFonts w:ascii="Arial" w:hAnsi="Arial" w:cs="Arial"/>
                <w:sz w:val="22"/>
                <w:szCs w:val="22"/>
              </w:rPr>
              <w:t>red. M. Kofta i A. Jasińska-Kania, Warszawa 2001.</w:t>
            </w:r>
          </w:p>
          <w:p w14:paraId="102E7E70" w14:textId="77777777" w:rsidR="00063B78" w:rsidRPr="00B722CF" w:rsidRDefault="00063B78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T. Szarota,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Niemcy i Polacy. Wzajemne postrzeganie i stereotypy</w:t>
            </w:r>
            <w:r w:rsidRPr="00B722CF">
              <w:rPr>
                <w:rFonts w:ascii="Arial" w:hAnsi="Arial" w:cs="Arial"/>
                <w:sz w:val="22"/>
                <w:szCs w:val="22"/>
              </w:rPr>
              <w:t>, Warszawa 1996.</w:t>
            </w:r>
          </w:p>
          <w:p w14:paraId="62B55172" w14:textId="77777777" w:rsidR="003051A2" w:rsidRPr="00B722CF" w:rsidRDefault="003051A2" w:rsidP="00AE2CA0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D. Wojda,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Polska Szeherezada. Swoje i obce z perspektywy postkolonialnej</w:t>
            </w:r>
            <w:r w:rsidRPr="00B722CF">
              <w:rPr>
                <w:rFonts w:ascii="Arial" w:hAnsi="Arial" w:cs="Arial"/>
                <w:sz w:val="22"/>
                <w:szCs w:val="22"/>
              </w:rPr>
              <w:t>, Kraków 2015.</w:t>
            </w:r>
          </w:p>
          <w:p w14:paraId="61027C8C" w14:textId="77777777" w:rsidR="00861967" w:rsidRPr="00B722CF" w:rsidRDefault="00861967" w:rsidP="00AE2C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22CF">
              <w:rPr>
                <w:rFonts w:ascii="Arial" w:hAnsi="Arial" w:cs="Arial"/>
                <w:sz w:val="22"/>
                <w:szCs w:val="22"/>
              </w:rPr>
              <w:t xml:space="preserve">A.A. Zych,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Stereotypowe wyobrażenia oraz mity na temat starości i ludzi w podeszłym wieku</w:t>
            </w:r>
            <w:r w:rsidRPr="00B722CF">
              <w:rPr>
                <w:rFonts w:ascii="Arial" w:hAnsi="Arial" w:cs="Arial"/>
                <w:sz w:val="22"/>
                <w:szCs w:val="22"/>
              </w:rPr>
              <w:t xml:space="preserve">, W: tegoż, </w:t>
            </w:r>
            <w:r w:rsidRPr="00B722CF">
              <w:rPr>
                <w:rFonts w:ascii="Arial" w:hAnsi="Arial" w:cs="Arial"/>
                <w:i/>
                <w:sz w:val="22"/>
                <w:szCs w:val="22"/>
              </w:rPr>
              <w:t>Człowiek wobec starości. Szkice z gerontologii społecznej</w:t>
            </w:r>
            <w:r w:rsidRPr="00B722CF">
              <w:rPr>
                <w:rFonts w:ascii="Arial" w:hAnsi="Arial" w:cs="Arial"/>
                <w:sz w:val="22"/>
                <w:szCs w:val="22"/>
              </w:rPr>
              <w:t>, Warszawa 1995 i in. wyd.</w:t>
            </w:r>
          </w:p>
          <w:p w14:paraId="3770E38C" w14:textId="77777777" w:rsidR="00861967" w:rsidRPr="00B722CF" w:rsidRDefault="00861967" w:rsidP="00B26B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59D843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2FCA5ECE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p w14:paraId="01A3C953" w14:textId="77777777" w:rsidR="008F2537" w:rsidRPr="00B722CF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036F2962" w14:textId="77777777" w:rsidR="008F2537" w:rsidRPr="00B722CF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  <w:r w:rsidRPr="00B722CF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5A9338DE" w14:textId="77777777" w:rsidR="008F2537" w:rsidRPr="00B722CF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8F2537" w:rsidRPr="00B722CF" w14:paraId="740ABE52" w14:textId="77777777" w:rsidTr="008F253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F97EB0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7DFEF3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EAAA862" w14:textId="7F4F7E4B" w:rsidR="008F2537" w:rsidRPr="00B722CF" w:rsidRDefault="00B722C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8F2537" w:rsidRPr="00B722CF" w14:paraId="13507B6E" w14:textId="77777777" w:rsidTr="008F253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344068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97AFEB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C44B7EB" w14:textId="0534EE71" w:rsidR="008F2537" w:rsidRPr="00B722CF" w:rsidRDefault="00B722C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8F2537" w:rsidRPr="00B722CF" w14:paraId="32840E21" w14:textId="77777777" w:rsidTr="008F253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9BE243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43D9C4" w14:textId="77777777" w:rsidR="008F2537" w:rsidRPr="00B722CF" w:rsidRDefault="008F253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05FB3C" w14:textId="77777777" w:rsidR="008F2537" w:rsidRPr="00B722CF" w:rsidRDefault="00E13B0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8F2537" w:rsidRPr="00B722CF" w14:paraId="017D6FAD" w14:textId="77777777" w:rsidTr="008F253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1EDFF5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E8276EC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E19090F" w14:textId="21D40E7D" w:rsidR="008F2537" w:rsidRPr="00B722CF" w:rsidRDefault="00FC1E9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C7D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8F2537" w:rsidRPr="00B722CF" w14:paraId="2A5908EF" w14:textId="77777777" w:rsidTr="008F253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31F08D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AE62D9C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709D8C" w14:textId="77777777" w:rsidR="008F2537" w:rsidRPr="00B722CF" w:rsidRDefault="00E13B0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8F2537" w:rsidRPr="00B722CF" w14:paraId="3C79BEBF" w14:textId="77777777" w:rsidTr="008F253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B88314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5897055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4A72D18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F2537" w:rsidRPr="00B722CF" w14:paraId="349A2B59" w14:textId="77777777" w:rsidTr="008F253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59774BD" w14:textId="77777777" w:rsidR="008F2537" w:rsidRPr="00B722CF" w:rsidRDefault="008F253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6637D9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2795AB8" w14:textId="77777777" w:rsidR="008F2537" w:rsidRPr="00B722CF" w:rsidRDefault="00E13B0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8F2537" w:rsidRPr="00B722CF" w14:paraId="70C67F48" w14:textId="77777777" w:rsidTr="008F253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7DBB65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8ABECD" w14:textId="3104BBA7" w:rsidR="008F2537" w:rsidRPr="00B722CF" w:rsidRDefault="00FC1E93" w:rsidP="007C7D0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bookmarkStart w:id="0" w:name="_GoBack"/>
            <w:bookmarkEnd w:id="0"/>
            <w:r w:rsidR="007C7D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8F2537" w:rsidRPr="00B722CF" w14:paraId="2D6C1171" w14:textId="77777777" w:rsidTr="008F253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A0DF1EF" w14:textId="77777777" w:rsidR="008F2537" w:rsidRPr="00B722CF" w:rsidRDefault="008F253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7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4070C34" w14:textId="407DAABC" w:rsidR="008F2537" w:rsidRPr="00B722CF" w:rsidRDefault="007C7D0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25E5DAC5" w14:textId="77777777" w:rsidR="008F2537" w:rsidRPr="00B722CF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7E066C50" w14:textId="77777777" w:rsidR="005E4B55" w:rsidRPr="00B722CF" w:rsidRDefault="005E4B55">
      <w:pPr>
        <w:rPr>
          <w:rFonts w:ascii="Arial" w:hAnsi="Arial" w:cs="Arial"/>
          <w:sz w:val="22"/>
          <w:szCs w:val="22"/>
        </w:rPr>
      </w:pPr>
    </w:p>
    <w:sectPr w:rsidR="005E4B55" w:rsidRPr="00B722CF" w:rsidSect="005E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5A647" w14:textId="77777777" w:rsidR="00B67A49" w:rsidRDefault="00B67A49" w:rsidP="00CF6335">
      <w:r>
        <w:separator/>
      </w:r>
    </w:p>
  </w:endnote>
  <w:endnote w:type="continuationSeparator" w:id="0">
    <w:p w14:paraId="0E16BC67" w14:textId="77777777" w:rsidR="00B67A49" w:rsidRDefault="00B67A49" w:rsidP="00CF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63C7A" w14:textId="77777777" w:rsidR="00B67A49" w:rsidRDefault="00B67A49" w:rsidP="00CF6335">
      <w:r>
        <w:separator/>
      </w:r>
    </w:p>
  </w:footnote>
  <w:footnote w:type="continuationSeparator" w:id="0">
    <w:p w14:paraId="1AA99806" w14:textId="77777777" w:rsidR="00B67A49" w:rsidRDefault="00B67A49" w:rsidP="00CF6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BE61864"/>
    <w:multiLevelType w:val="hybridMultilevel"/>
    <w:tmpl w:val="D868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5C129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A5B0A"/>
    <w:multiLevelType w:val="multilevel"/>
    <w:tmpl w:val="B8B4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4B5000"/>
    <w:multiLevelType w:val="hybridMultilevel"/>
    <w:tmpl w:val="B088C4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1416C"/>
    <w:multiLevelType w:val="hybridMultilevel"/>
    <w:tmpl w:val="A9B289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57BBD"/>
    <w:multiLevelType w:val="hybridMultilevel"/>
    <w:tmpl w:val="C47A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37"/>
    <w:rsid w:val="00044638"/>
    <w:rsid w:val="000519A0"/>
    <w:rsid w:val="00063B78"/>
    <w:rsid w:val="0006697E"/>
    <w:rsid w:val="00073D94"/>
    <w:rsid w:val="00091F8A"/>
    <w:rsid w:val="000A03FA"/>
    <w:rsid w:val="00107A44"/>
    <w:rsid w:val="00132DEF"/>
    <w:rsid w:val="00133093"/>
    <w:rsid w:val="0014180A"/>
    <w:rsid w:val="001E22F9"/>
    <w:rsid w:val="0020507C"/>
    <w:rsid w:val="002B0909"/>
    <w:rsid w:val="002C3AAD"/>
    <w:rsid w:val="002D027B"/>
    <w:rsid w:val="00301D32"/>
    <w:rsid w:val="003051A2"/>
    <w:rsid w:val="00353652"/>
    <w:rsid w:val="003542CF"/>
    <w:rsid w:val="00365BEA"/>
    <w:rsid w:val="0037306D"/>
    <w:rsid w:val="00377D58"/>
    <w:rsid w:val="003C2D39"/>
    <w:rsid w:val="00413E8F"/>
    <w:rsid w:val="00424E24"/>
    <w:rsid w:val="00427034"/>
    <w:rsid w:val="00427F2D"/>
    <w:rsid w:val="0046622D"/>
    <w:rsid w:val="00486B3F"/>
    <w:rsid w:val="004A1A76"/>
    <w:rsid w:val="004D2A8D"/>
    <w:rsid w:val="005346FA"/>
    <w:rsid w:val="00555E93"/>
    <w:rsid w:val="00562724"/>
    <w:rsid w:val="0058038B"/>
    <w:rsid w:val="005B3077"/>
    <w:rsid w:val="005C0E68"/>
    <w:rsid w:val="005E4B55"/>
    <w:rsid w:val="00646E5B"/>
    <w:rsid w:val="00684271"/>
    <w:rsid w:val="00700097"/>
    <w:rsid w:val="0072299D"/>
    <w:rsid w:val="00744B64"/>
    <w:rsid w:val="007632DC"/>
    <w:rsid w:val="007916B6"/>
    <w:rsid w:val="007C7D0E"/>
    <w:rsid w:val="0085408F"/>
    <w:rsid w:val="00857610"/>
    <w:rsid w:val="00861967"/>
    <w:rsid w:val="00861D71"/>
    <w:rsid w:val="008829AC"/>
    <w:rsid w:val="008A136E"/>
    <w:rsid w:val="008B3472"/>
    <w:rsid w:val="008C3CAD"/>
    <w:rsid w:val="008D612D"/>
    <w:rsid w:val="008F2537"/>
    <w:rsid w:val="00902F76"/>
    <w:rsid w:val="00911403"/>
    <w:rsid w:val="009204E1"/>
    <w:rsid w:val="00926FE2"/>
    <w:rsid w:val="009A50F3"/>
    <w:rsid w:val="009B3545"/>
    <w:rsid w:val="009D0634"/>
    <w:rsid w:val="009E3051"/>
    <w:rsid w:val="009F1451"/>
    <w:rsid w:val="00A05104"/>
    <w:rsid w:val="00A6106D"/>
    <w:rsid w:val="00A71F0B"/>
    <w:rsid w:val="00A93016"/>
    <w:rsid w:val="00AE1FEA"/>
    <w:rsid w:val="00AE2CA0"/>
    <w:rsid w:val="00AF4618"/>
    <w:rsid w:val="00B037B0"/>
    <w:rsid w:val="00B26BAC"/>
    <w:rsid w:val="00B42746"/>
    <w:rsid w:val="00B67A49"/>
    <w:rsid w:val="00B722CF"/>
    <w:rsid w:val="00C5404F"/>
    <w:rsid w:val="00C54167"/>
    <w:rsid w:val="00C86035"/>
    <w:rsid w:val="00CA295C"/>
    <w:rsid w:val="00CD02DD"/>
    <w:rsid w:val="00CF6335"/>
    <w:rsid w:val="00D540CF"/>
    <w:rsid w:val="00DD02D8"/>
    <w:rsid w:val="00DE500D"/>
    <w:rsid w:val="00DF4FE6"/>
    <w:rsid w:val="00E13B0E"/>
    <w:rsid w:val="00E16948"/>
    <w:rsid w:val="00E2154E"/>
    <w:rsid w:val="00E34797"/>
    <w:rsid w:val="00E66760"/>
    <w:rsid w:val="00E870D8"/>
    <w:rsid w:val="00EA1769"/>
    <w:rsid w:val="00F578C6"/>
    <w:rsid w:val="00F820F1"/>
    <w:rsid w:val="00FA2D88"/>
    <w:rsid w:val="00FA3DD2"/>
    <w:rsid w:val="00FA6F9C"/>
    <w:rsid w:val="00FC1E93"/>
    <w:rsid w:val="00FC3433"/>
    <w:rsid w:val="00FE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BFB9"/>
  <w15:docId w15:val="{AB243704-4262-478B-A8C5-110602F5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253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F2537"/>
    <w:pPr>
      <w:suppressLineNumbers/>
    </w:pPr>
  </w:style>
  <w:style w:type="paragraph" w:customStyle="1" w:styleId="Tekstdymka1">
    <w:name w:val="Tekst dymka1"/>
    <w:basedOn w:val="Normalny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F25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19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63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3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3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3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5A9ED-FADD-4351-9F3A-8E75493E0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1533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Karamańska</dc:creator>
  <cp:lastModifiedBy>Magdalena Puda-Blokesz</cp:lastModifiedBy>
  <cp:revision>7</cp:revision>
  <dcterms:created xsi:type="dcterms:W3CDTF">2024-10-13T15:01:00Z</dcterms:created>
  <dcterms:modified xsi:type="dcterms:W3CDTF">2024-10-31T09:51:00Z</dcterms:modified>
</cp:coreProperties>
</file>