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DD44E" w14:textId="77777777" w:rsidR="009A780A" w:rsidRPr="009A780A" w:rsidRDefault="009A780A" w:rsidP="009A780A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</w:p>
    <w:p w14:paraId="32D686E8" w14:textId="05F4A78C" w:rsidR="009A780A" w:rsidRPr="009A780A" w:rsidRDefault="009A780A" w:rsidP="009A780A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 w:rsidRPr="009A780A">
        <w:rPr>
          <w:rFonts w:ascii="Arial" w:hAnsi="Arial" w:cs="Arial"/>
          <w:b/>
          <w:bCs/>
          <w:sz w:val="22"/>
          <w:szCs w:val="22"/>
        </w:rPr>
        <w:t>KARTA KURSU</w:t>
      </w:r>
    </w:p>
    <w:p w14:paraId="6B025290" w14:textId="77777777" w:rsidR="009A780A" w:rsidRPr="009A780A" w:rsidRDefault="009A780A" w:rsidP="009A780A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 w:rsidRPr="009A780A">
        <w:rPr>
          <w:rFonts w:ascii="Arial" w:hAnsi="Arial" w:cs="Arial"/>
          <w:b/>
          <w:bCs/>
          <w:sz w:val="22"/>
          <w:szCs w:val="22"/>
        </w:rPr>
        <w:t>realizowanego na specjalności</w:t>
      </w:r>
    </w:p>
    <w:p w14:paraId="532647D0" w14:textId="15CC4E8C" w:rsidR="009A780A" w:rsidRPr="009A780A" w:rsidRDefault="009A780A" w:rsidP="009A780A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 w:rsidRPr="009A780A">
        <w:rPr>
          <w:rFonts w:ascii="Arial" w:hAnsi="Arial" w:cs="Arial"/>
          <w:b/>
          <w:bCs/>
          <w:sz w:val="22"/>
          <w:szCs w:val="22"/>
        </w:rPr>
        <w:t>edytorstwo i komunikacja medialna dla kierunku filologia polska,</w:t>
      </w:r>
    </w:p>
    <w:p w14:paraId="7E9DC6CF" w14:textId="44E45098" w:rsidR="009A780A" w:rsidRPr="009A780A" w:rsidRDefault="009A780A" w:rsidP="009A780A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 w:rsidRPr="009A780A">
        <w:rPr>
          <w:rFonts w:ascii="Arial" w:hAnsi="Arial" w:cs="Arial"/>
          <w:b/>
          <w:bCs/>
          <w:sz w:val="22"/>
          <w:szCs w:val="22"/>
        </w:rPr>
        <w:t xml:space="preserve">studia stacjonarne, licencjackie, semestr </w:t>
      </w:r>
      <w:r>
        <w:rPr>
          <w:rFonts w:ascii="Arial" w:hAnsi="Arial" w:cs="Arial"/>
          <w:b/>
          <w:bCs/>
          <w:sz w:val="22"/>
          <w:szCs w:val="22"/>
        </w:rPr>
        <w:t>VI</w:t>
      </w:r>
      <w:r w:rsidRPr="009A780A">
        <w:rPr>
          <w:rFonts w:ascii="Arial" w:hAnsi="Arial" w:cs="Arial"/>
          <w:b/>
          <w:bCs/>
          <w:sz w:val="22"/>
          <w:szCs w:val="22"/>
        </w:rPr>
        <w:t>, 2024/2025</w:t>
      </w:r>
    </w:p>
    <w:p w14:paraId="32CDC450" w14:textId="77777777" w:rsidR="00446114" w:rsidRDefault="00446114">
      <w:pPr>
        <w:keepNext/>
        <w:rPr>
          <w:rFonts w:ascii="Arial" w:hAnsi="Arial" w:cs="Arial"/>
          <w:b/>
          <w:bCs/>
          <w:i/>
          <w:sz w:val="22"/>
          <w:szCs w:val="22"/>
        </w:rPr>
      </w:pPr>
    </w:p>
    <w:p w14:paraId="1AF105BC" w14:textId="77777777" w:rsidR="00446114" w:rsidRDefault="0044611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7"/>
        <w:gridCol w:w="7701"/>
      </w:tblGrid>
      <w:tr w:rsidR="00446114" w14:paraId="1A3A4C20" w14:textId="77777777">
        <w:trPr>
          <w:trHeight w:val="395"/>
        </w:trPr>
        <w:tc>
          <w:tcPr>
            <w:tcW w:w="199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B75BA84" w14:textId="77777777" w:rsidR="00446114" w:rsidRDefault="0074050B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70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E811CCA" w14:textId="0F27091E" w:rsidR="00446114" w:rsidRDefault="0074050B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KOMUNIKACJA INTERPERSONALNA</w:t>
            </w:r>
          </w:p>
        </w:tc>
      </w:tr>
      <w:tr w:rsidR="00446114" w14:paraId="37A3FE26" w14:textId="77777777">
        <w:trPr>
          <w:trHeight w:val="379"/>
        </w:trPr>
        <w:tc>
          <w:tcPr>
            <w:tcW w:w="199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98719D4" w14:textId="77777777" w:rsidR="00446114" w:rsidRDefault="0074050B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70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EF6A850" w14:textId="77777777" w:rsidR="00446114" w:rsidRDefault="0074050B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Interpersonal communication</w:t>
            </w:r>
          </w:p>
        </w:tc>
      </w:tr>
    </w:tbl>
    <w:p w14:paraId="2959BFAA" w14:textId="77777777" w:rsidR="00446114" w:rsidRDefault="00446114">
      <w:pPr>
        <w:jc w:val="center"/>
      </w:pPr>
    </w:p>
    <w:tbl>
      <w:tblPr>
        <w:tblW w:w="0" w:type="auto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3226"/>
        <w:gridCol w:w="3301"/>
      </w:tblGrid>
      <w:tr w:rsidR="00446114" w14:paraId="4E5AD0B7" w14:textId="77777777">
        <w:trPr>
          <w:cantSplit/>
        </w:trPr>
        <w:tc>
          <w:tcPr>
            <w:tcW w:w="3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31A97A6" w14:textId="77777777" w:rsidR="00446114" w:rsidRDefault="0074050B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22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E38B2AA" w14:textId="6EF80B0D" w:rsidR="00446114" w:rsidRDefault="0074050B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8C51B9">
              <w:rPr>
                <w:rFonts w:ascii="Arial" w:hAnsi="Arial" w:cs="Arial"/>
                <w:sz w:val="22"/>
                <w:szCs w:val="22"/>
              </w:rPr>
              <w:t>Krzysztof Waśkowski</w:t>
            </w:r>
          </w:p>
        </w:tc>
        <w:tc>
          <w:tcPr>
            <w:tcW w:w="330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402B0B3C" w14:textId="77777777" w:rsidR="00446114" w:rsidRDefault="0074050B">
            <w:pPr>
              <w:suppressLineNumbers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446114" w14:paraId="0716A8A0" w14:textId="77777777">
        <w:trPr>
          <w:cantSplit/>
          <w:trHeight w:val="344"/>
        </w:trPr>
        <w:tc>
          <w:tcPr>
            <w:tcW w:w="3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D05E71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67FBC7E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D6F04C4" w14:textId="29E7F211" w:rsidR="00446114" w:rsidRDefault="008C51B9">
            <w:pPr>
              <w:suppressLineNumbers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Polskiego, Lingwistyki Kulturowej i Komunikacji Społecznej</w:t>
            </w:r>
          </w:p>
        </w:tc>
      </w:tr>
      <w:tr w:rsidR="00446114" w14:paraId="31455EE9" w14:textId="77777777">
        <w:trPr>
          <w:cantSplit/>
          <w:trHeight w:val="57"/>
        </w:trPr>
        <w:tc>
          <w:tcPr>
            <w:tcW w:w="3225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B4FB84D" w14:textId="77777777" w:rsidR="00446114" w:rsidRDefault="00446114">
            <w:pPr>
              <w:suppressLineNumbers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C5E21F7" w14:textId="77777777" w:rsidR="00446114" w:rsidRDefault="00446114">
            <w:pPr>
              <w:suppressLineNumbers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1249B8D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65B8EA45" w14:textId="77777777">
        <w:trPr>
          <w:cantSplit/>
        </w:trPr>
        <w:tc>
          <w:tcPr>
            <w:tcW w:w="3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D56D0B5" w14:textId="77777777" w:rsidR="00446114" w:rsidRDefault="0074050B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22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6919536" w14:textId="67DEC5AC" w:rsidR="00446114" w:rsidRDefault="008C51B9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0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6A15E9D8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003B00" w14:textId="77777777" w:rsidR="00446114" w:rsidRDefault="0074050B">
      <w:pPr>
        <w:keepNext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DE431FC" w14:textId="77777777" w:rsidR="00446114" w:rsidRDefault="00446114">
      <w:pPr>
        <w:keepNext/>
        <w:rPr>
          <w:rFonts w:ascii="Arial" w:hAnsi="Arial" w:cs="Arial"/>
          <w:i/>
          <w:sz w:val="22"/>
          <w:szCs w:val="22"/>
        </w:rPr>
      </w:pPr>
    </w:p>
    <w:p w14:paraId="165E793A" w14:textId="77777777" w:rsidR="00446114" w:rsidRDefault="0074050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14:paraId="415D6709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446114" w14:paraId="3B01BFD5" w14:textId="77777777">
        <w:trPr>
          <w:trHeight w:val="54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832AC1E" w14:textId="124EA929" w:rsidR="00446114" w:rsidRPr="008C51B9" w:rsidRDefault="0074050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zajęć jest omówienie różnych </w:t>
            </w:r>
            <w:r w:rsidR="008C51B9">
              <w:rPr>
                <w:rFonts w:ascii="Arial" w:hAnsi="Arial" w:cs="Arial"/>
                <w:sz w:val="22"/>
                <w:szCs w:val="22"/>
              </w:rPr>
              <w:t>aspektów i problemów</w:t>
            </w:r>
            <w:r>
              <w:rPr>
                <w:rFonts w:ascii="Arial" w:hAnsi="Arial" w:cs="Arial"/>
                <w:sz w:val="22"/>
                <w:szCs w:val="22"/>
              </w:rPr>
              <w:t xml:space="preserve"> komunikacji interpersonalnej. </w:t>
            </w:r>
          </w:p>
        </w:tc>
      </w:tr>
    </w:tbl>
    <w:p w14:paraId="4D292C6A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3F99B6C6" w14:textId="77777777" w:rsidR="00446114" w:rsidRDefault="007405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14:paraId="0705A2B9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446114" w14:paraId="6A6DF3AF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E40500C" w14:textId="77777777" w:rsidR="00446114" w:rsidRDefault="0074050B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44BC916" w14:textId="77777777" w:rsidR="00446114" w:rsidRDefault="0074050B">
            <w:pPr>
              <w:autoSpaceDE/>
            </w:pPr>
            <w:r>
              <w:rPr>
                <w:rFonts w:ascii="Arial" w:hAnsi="Arial" w:cs="Arial"/>
                <w:sz w:val="22"/>
                <w:szCs w:val="22"/>
              </w:rPr>
              <w:t>Student powinien posiadać podstawową wiedzę z zakresu komunikacji</w:t>
            </w:r>
          </w:p>
        </w:tc>
      </w:tr>
      <w:tr w:rsidR="00446114" w14:paraId="49F2E486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72A5E3D" w14:textId="77777777" w:rsidR="00446114" w:rsidRDefault="0074050B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F6DFF95" w14:textId="77777777" w:rsidR="00446114" w:rsidRDefault="0074050B">
            <w:pPr>
              <w:autoSpaceDE/>
            </w:pPr>
            <w:r>
              <w:rPr>
                <w:rFonts w:ascii="Arial" w:hAnsi="Arial" w:cs="Arial"/>
                <w:sz w:val="22"/>
                <w:szCs w:val="22"/>
              </w:rPr>
              <w:t xml:space="preserve">Student powinien posiadać podstawowe umiejętności z zakresu kultury i komunikacji zarówno w przestrzeni publicznej jaki i w cyberprzestrzeni. </w:t>
            </w:r>
          </w:p>
        </w:tc>
      </w:tr>
      <w:tr w:rsidR="00446114" w14:paraId="4EA04479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635CA04" w14:textId="77777777" w:rsidR="00446114" w:rsidRDefault="0074050B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893AD0E" w14:textId="5BC24CEF" w:rsidR="00446114" w:rsidRDefault="00181813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Podstawy komunikacji społecznej</w:t>
            </w:r>
          </w:p>
          <w:p w14:paraId="3462D55E" w14:textId="77777777" w:rsidR="00446114" w:rsidRDefault="0044611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6FC12D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5B52D8C7" w14:textId="77777777" w:rsidR="00446114" w:rsidRDefault="007405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14:paraId="145326D5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446114" w14:paraId="1C5AC91E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505795E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E0DE9A2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6C8C791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Odniesienie do </w:t>
            </w:r>
            <w:r>
              <w:rPr>
                <w:rFonts w:ascii="Arial" w:hAnsi="Arial" w:cs="Arial"/>
                <w:sz w:val="22"/>
                <w:szCs w:val="22"/>
              </w:rPr>
              <w:t>efektów dla specjalności</w:t>
            </w:r>
          </w:p>
          <w:p w14:paraId="5F9CC5BD" w14:textId="77777777" w:rsidR="00446114" w:rsidRDefault="0074050B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(określonych w karcie programu studiów dla specjalności)</w:t>
            </w:r>
          </w:p>
        </w:tc>
      </w:tr>
      <w:tr w:rsidR="00446114" w14:paraId="709EEE2C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1E23520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3E1CF36D" w14:textId="0D04B041" w:rsidR="00446114" w:rsidRPr="008C51B9" w:rsidRDefault="007405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sz w:val="22"/>
                <w:szCs w:val="22"/>
              </w:rPr>
              <w:t>W01</w:t>
            </w:r>
            <w:r w:rsidRPr="008C51B9">
              <w:rPr>
                <w:rFonts w:ascii="Arial" w:hAnsi="Arial" w:cs="Arial"/>
                <w:sz w:val="22"/>
                <w:szCs w:val="22"/>
              </w:rPr>
              <w:tab/>
            </w:r>
            <w:r w:rsidR="008C51B9" w:rsidRP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Pr="008C51B9">
              <w:rPr>
                <w:rFonts w:ascii="Arial" w:hAnsi="Arial" w:cs="Arial"/>
                <w:sz w:val="22"/>
                <w:szCs w:val="22"/>
              </w:rPr>
              <w:t>zna podstawowe zasady i elementy składowe komunikacji interpersonalnej oraz bariery występujące w procesie porozumiewania się</w:t>
            </w:r>
            <w:r w:rsidR="008C51B9" w:rsidRPr="008C51B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B37E87" w14:textId="3D33CA9F" w:rsidR="00446114" w:rsidRPr="008C51B9" w:rsidRDefault="007405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sz w:val="22"/>
                <w:szCs w:val="22"/>
              </w:rPr>
              <w:t>W02</w:t>
            </w:r>
            <w:r w:rsidRPr="008C51B9">
              <w:rPr>
                <w:rFonts w:ascii="Arial" w:hAnsi="Arial" w:cs="Arial"/>
                <w:sz w:val="22"/>
                <w:szCs w:val="22"/>
              </w:rPr>
              <w:tab/>
            </w:r>
            <w:r w:rsidR="008C51B9" w:rsidRP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Pr="008C51B9">
              <w:rPr>
                <w:rFonts w:ascii="Arial" w:hAnsi="Arial" w:cs="Arial"/>
                <w:sz w:val="22"/>
                <w:szCs w:val="22"/>
              </w:rPr>
              <w:t xml:space="preserve">ma uporządkowaną </w:t>
            </w:r>
            <w:r w:rsidRPr="008C51B9">
              <w:rPr>
                <w:rFonts w:ascii="Arial" w:hAnsi="Arial" w:cs="Arial"/>
                <w:sz w:val="22"/>
                <w:szCs w:val="22"/>
              </w:rPr>
              <w:t>wiedzę z zakresu teorii komunikacji, zna podstawowe nurty badawcze w tej dziedzinie</w:t>
            </w:r>
            <w:r w:rsidR="008C51B9" w:rsidRPr="008C51B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09EA65" w14:textId="24742302" w:rsidR="00446114" w:rsidRPr="008C51B9" w:rsidRDefault="0074050B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sz w:val="22"/>
                <w:szCs w:val="22"/>
              </w:rPr>
              <w:t>W03</w:t>
            </w:r>
            <w:r w:rsidRPr="008C51B9">
              <w:rPr>
                <w:rFonts w:ascii="Arial" w:hAnsi="Arial" w:cs="Arial"/>
                <w:sz w:val="22"/>
                <w:szCs w:val="22"/>
              </w:rPr>
              <w:tab/>
            </w:r>
            <w:r w:rsidR="008C51B9" w:rsidRP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Pr="008C51B9">
              <w:rPr>
                <w:rFonts w:ascii="Arial" w:hAnsi="Arial" w:cs="Arial"/>
                <w:sz w:val="22"/>
                <w:szCs w:val="22"/>
              </w:rPr>
              <w:t>zna wybrane systemy komunikowania społecznego, ma podstawową wiedzę na temat przyczyn zaburzeń i barier komunikacyjnych</w:t>
            </w:r>
            <w:r w:rsidR="008C51B9" w:rsidRPr="008C51B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71E727" w14:textId="77777777" w:rsidR="00446114" w:rsidRPr="008C51B9" w:rsidRDefault="004461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BDA16E" w14:textId="48AA9C84" w:rsidR="00446114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sz w:val="22"/>
                <w:szCs w:val="22"/>
              </w:rPr>
              <w:t>EK_W01</w:t>
            </w:r>
          </w:p>
          <w:p w14:paraId="33B905AE" w14:textId="77777777" w:rsidR="008C51B9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465C79" w14:textId="77777777" w:rsidR="008C51B9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8EC02F" w14:textId="1BC30CF3" w:rsidR="008C51B9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sz w:val="22"/>
                <w:szCs w:val="22"/>
              </w:rPr>
              <w:t>EK_W01</w:t>
            </w:r>
          </w:p>
          <w:p w14:paraId="0AF2DD61" w14:textId="77777777" w:rsidR="00446114" w:rsidRPr="008C51B9" w:rsidRDefault="004461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A2C81D" w14:textId="77777777" w:rsidR="008C51B9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C7589A" w14:textId="30CC4043" w:rsidR="008C51B9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sz w:val="22"/>
                <w:szCs w:val="22"/>
              </w:rPr>
              <w:t>EK_W02</w:t>
            </w:r>
          </w:p>
        </w:tc>
      </w:tr>
    </w:tbl>
    <w:p w14:paraId="1C241349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2F049064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5D2420FF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4E12BA37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3F7EB92E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446114" w14:paraId="3F81CC2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B92F472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FB8B858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C84D66A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dla specjalności</w:t>
            </w:r>
          </w:p>
          <w:p w14:paraId="0F22A788" w14:textId="77777777" w:rsidR="00446114" w:rsidRDefault="0074050B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(określonych w karcie programu studiów dla specjalności)</w:t>
            </w:r>
          </w:p>
        </w:tc>
      </w:tr>
      <w:tr w:rsidR="00446114" w14:paraId="2883D406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1827D90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DC7EC58" w14:textId="65481AB1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bCs/>
                <w:sz w:val="22"/>
                <w:szCs w:val="22"/>
              </w:rPr>
              <w:t>U01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posiada umiejętność kreowania swojego wizerunku</w:t>
            </w:r>
            <w:r w:rsidR="008C51B9">
              <w:rPr>
                <w:rFonts w:ascii="Arial" w:hAnsi="Arial" w:cs="Arial"/>
                <w:sz w:val="22"/>
                <w:szCs w:val="22"/>
              </w:rPr>
              <w:t xml:space="preserve"> i prowadzenia skutecznych rozmów w kontaktach interpersonalnych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C2BC98" w14:textId="17F53393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bCs/>
                <w:sz w:val="22"/>
                <w:szCs w:val="22"/>
              </w:rPr>
              <w:t>U02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posiada umiejętność w zakresie tworzenia odpowiednich przekazów</w:t>
            </w:r>
            <w:r w:rsidR="008C51B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 tym również przekazów na użytek mediów.</w:t>
            </w:r>
          </w:p>
          <w:p w14:paraId="0EC9D7C8" w14:textId="4FA033D6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bCs/>
                <w:sz w:val="22"/>
                <w:szCs w:val="22"/>
              </w:rPr>
              <w:t>U03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 xml:space="preserve">umie samodzielnie rozwijać umiejętności profesjonalne </w:t>
            </w:r>
            <w:r>
              <w:rPr>
                <w:rFonts w:ascii="Arial" w:hAnsi="Arial" w:cs="Arial"/>
                <w:sz w:val="22"/>
                <w:szCs w:val="22"/>
              </w:rPr>
              <w:t>potrzebne w komunikacji interpersonalnej, wizualnej i korporacyjnej.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BAF65B" w14:textId="77777777" w:rsidR="00446114" w:rsidRDefault="008C51B9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sz w:val="22"/>
                <w:szCs w:val="22"/>
              </w:rPr>
              <w:t>EK_U02</w:t>
            </w:r>
          </w:p>
          <w:p w14:paraId="1E9CF261" w14:textId="77777777" w:rsid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18294C" w14:textId="77777777" w:rsid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63741F" w14:textId="00F3D9A5" w:rsid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EK_U08</w:t>
            </w:r>
          </w:p>
          <w:p w14:paraId="4C681781" w14:textId="77777777" w:rsid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DFEE61" w14:textId="77777777" w:rsid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69B62" w14:textId="443B5462" w:rsidR="008C51B9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EK_U03</w:t>
            </w:r>
          </w:p>
        </w:tc>
      </w:tr>
    </w:tbl>
    <w:p w14:paraId="6469A05A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4339830C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446114" w14:paraId="616EF336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06541D9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79BD72F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09AE623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dla specjalności</w:t>
            </w:r>
          </w:p>
          <w:p w14:paraId="617BB22B" w14:textId="77777777" w:rsidR="00446114" w:rsidRDefault="0074050B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(określonych w karcie programu studiów dla specjalności)</w:t>
            </w:r>
          </w:p>
        </w:tc>
      </w:tr>
      <w:tr w:rsidR="00446114" w14:paraId="5F8982BC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875456A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5F4FBCD" w14:textId="682E3993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bCs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wykazuje się otwartością na współczesne zjawiska rozgrywające się w przestrzeni publicznej.</w:t>
            </w:r>
          </w:p>
          <w:p w14:paraId="626CD0E5" w14:textId="62CAA215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bCs/>
                <w:sz w:val="22"/>
                <w:szCs w:val="22"/>
              </w:rPr>
              <w:t>K02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posiada umiejętność pracy w grupie. Wykorzystuje nabyte umiejętności w pracy zawodowej.</w:t>
            </w:r>
          </w:p>
          <w:p w14:paraId="0396D0D7" w14:textId="5BAF0C42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b/>
                <w:bCs/>
                <w:sz w:val="22"/>
                <w:szCs w:val="22"/>
              </w:rPr>
              <w:t>K03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C51B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rozumie potrzebę aktualizowania swojej wiedz</w:t>
            </w:r>
            <w:r>
              <w:rPr>
                <w:rFonts w:ascii="Arial" w:hAnsi="Arial" w:cs="Arial"/>
                <w:sz w:val="22"/>
                <w:szCs w:val="22"/>
              </w:rPr>
              <w:t>y na temat procesów życia publicznego.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BD66DF2" w14:textId="65C850D5" w:rsidR="00446114" w:rsidRDefault="001818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EK_K03</w:t>
            </w:r>
          </w:p>
          <w:p w14:paraId="1B92079D" w14:textId="77777777" w:rsidR="00446114" w:rsidRPr="008C51B9" w:rsidRDefault="004461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F16D2C" w14:textId="77777777" w:rsidR="008C51B9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62DD4" w14:textId="77777777" w:rsidR="008C51B9" w:rsidRP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sz w:val="22"/>
                <w:szCs w:val="22"/>
              </w:rPr>
              <w:t>EK_K04</w:t>
            </w:r>
          </w:p>
          <w:p w14:paraId="1EA8431A" w14:textId="77777777" w:rsidR="008C51B9" w:rsidRDefault="008C51B9">
            <w:pPr>
              <w:rPr>
                <w:rFonts w:ascii="Arial" w:hAnsi="Arial" w:cs="Arial"/>
                <w:sz w:val="22"/>
                <w:szCs w:val="22"/>
              </w:rPr>
            </w:pPr>
            <w:r w:rsidRPr="008C51B9">
              <w:rPr>
                <w:rFonts w:ascii="Arial" w:hAnsi="Arial" w:cs="Arial"/>
                <w:sz w:val="22"/>
                <w:szCs w:val="22"/>
              </w:rPr>
              <w:t>EK_K05</w:t>
            </w:r>
          </w:p>
          <w:p w14:paraId="31EA64EC" w14:textId="77777777" w:rsidR="00181813" w:rsidRDefault="0018181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F1E921" w14:textId="4716FC12" w:rsidR="00181813" w:rsidRDefault="00181813">
            <w:r>
              <w:rPr>
                <w:rFonts w:ascii="Arial" w:hAnsi="Arial" w:cs="Arial"/>
                <w:sz w:val="22"/>
                <w:szCs w:val="22"/>
              </w:rPr>
              <w:t>EK_K01</w:t>
            </w:r>
          </w:p>
        </w:tc>
      </w:tr>
    </w:tbl>
    <w:p w14:paraId="396947C8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16F38333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446114" w14:paraId="0097C8F8" w14:textId="77777777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16FCF034" w14:textId="77777777" w:rsidR="00446114" w:rsidRDefault="0074050B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446114" w14:paraId="7D9D7B1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A058FE9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26EB1DE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BAA56E3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0D3EFA6" w14:textId="77777777" w:rsidR="00446114" w:rsidRDefault="0074050B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446114" w14:paraId="3921E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D87D549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F0E0059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7304453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1BA16DD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B0C2003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B34D327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495649E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241FF81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8F3C63D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B08EBD9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04CCDEF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D850519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3213732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C4F4BF5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1D2E9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54893EF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C602F90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10D64D5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9E1F7B9" w14:textId="674A0F9A" w:rsidR="00446114" w:rsidRDefault="00446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CE964D3" w14:textId="4705C981" w:rsidR="00446114" w:rsidRDefault="0018181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0CDD854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3F0FB17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EDD5C66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65AB6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EF03012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F70F03C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ABD3BDD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8AE4FBF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23630A6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3F5171D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C847FF7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22DE4B2" w14:textId="77777777" w:rsidR="00446114" w:rsidRDefault="004461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FAEA54" w14:textId="77777777" w:rsidR="00446114" w:rsidRDefault="00446114">
      <w:pPr>
        <w:pStyle w:val="Zawartotabeli"/>
        <w:rPr>
          <w:rFonts w:ascii="Arial" w:hAnsi="Arial" w:cs="Arial"/>
          <w:sz w:val="22"/>
          <w:szCs w:val="22"/>
        </w:rPr>
      </w:pPr>
    </w:p>
    <w:p w14:paraId="06FC82C5" w14:textId="77777777" w:rsidR="00446114" w:rsidRDefault="007405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14:paraId="2031628F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46114" w14:paraId="6648FF90" w14:textId="77777777">
        <w:trPr>
          <w:trHeight w:val="886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9EDB1F" w14:textId="44104490" w:rsidR="00446114" w:rsidRDefault="0074050B">
            <w:pPr>
              <w:pStyle w:val="Zawartotabeli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Zajęcia mają formę zajęć konwersatoryjnych, opartych na analizie wybranych problemów z zakresu komunikowania interpersonalnego. Zajęcia prowadzone są metodą podawczą wraz z metodami aktywizacji studentów poprzez rozmowę  na zajęciach i przygotowaniu projek</w:t>
            </w:r>
            <w:r>
              <w:rPr>
                <w:rFonts w:ascii="Arial" w:hAnsi="Arial" w:cs="Arial"/>
                <w:sz w:val="22"/>
                <w:szCs w:val="22"/>
              </w:rPr>
              <w:t xml:space="preserve">tu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grupowego. </w:t>
            </w:r>
          </w:p>
        </w:tc>
      </w:tr>
    </w:tbl>
    <w:p w14:paraId="0AA39281" w14:textId="77777777" w:rsidR="00446114" w:rsidRDefault="0074050B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Formy sprawdzania efektów kształcenia</w:t>
      </w:r>
    </w:p>
    <w:p w14:paraId="40380AC6" w14:textId="77777777" w:rsidR="00446114" w:rsidRDefault="0044611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873"/>
        <w:gridCol w:w="485"/>
      </w:tblGrid>
      <w:tr w:rsidR="00446114" w14:paraId="4155D17B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1021257" w14:textId="77777777" w:rsidR="00446114" w:rsidRDefault="00446114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786673B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A32EAD2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E675075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C866DFE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C36B324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9834E4F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D600B8E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8A84524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A7147FA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6E309C1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EF9F2FA" w14:textId="77777777" w:rsidR="00446114" w:rsidRDefault="007405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5EB2DB3" w14:textId="77777777" w:rsidR="00446114" w:rsidRDefault="0074050B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Egzamin pisemny </w:t>
            </w: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A44ED70" w14:textId="77777777" w:rsidR="00446114" w:rsidRDefault="0074050B">
            <w:pPr>
              <w:ind w:left="113" w:right="113"/>
            </w:pPr>
            <w:r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446114" w14:paraId="07DC0FBE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45235D3" w14:textId="77777777" w:rsidR="00446114" w:rsidRDefault="0074050B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E7A6D6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1F828A6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3C3807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3E4892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72F5B0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4822F2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719F17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F114E4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BB3902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86D4D2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9F66FC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3EC490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079B42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21AE13D9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0549A8E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BA0BB5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5FFB97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43ABB8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1F7FD9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785EAE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D5118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0F2DFC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63D544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F97ECC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8243EF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74E9F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341514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D8A7E6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1377B14A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3C37E3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38C0F3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4F210A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B352A6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76983A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BAAE87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C6597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6418B5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149AD0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840D35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FB7674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FC35EE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ADB39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08B2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25910D5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1D90DFD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FAA643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C91BD9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3E46E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33A593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63CA14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4C144C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B34F79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FCA0B7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AE3217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C4A39A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C51F8A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57CDBF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7CDF58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4815B9E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8B951F7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8A53A4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B76510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ACF047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8AA8FC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81B98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B7D5D9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93C332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B41514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9977C9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95137E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198876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94FFD7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27C74E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46C711AA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489A019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CF9601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BA83A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5A391F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4E39C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0C114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0016FC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7E7686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95B643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7E3030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0B610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9711BA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8FFCE2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E57504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53883D8E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DFD8038" w14:textId="77777777" w:rsidR="00446114" w:rsidRDefault="007405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2CDFE6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96688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35B593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83A5C3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7B101D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26267E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9F7037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A0A98D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954935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265EEF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14A0D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6BEDF1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93FE1C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114" w14:paraId="66627A0B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CAE5212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8F3C14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00A64E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F8CC6A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C6BC54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33905F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366CA5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F2D181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5C1A5A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6BDC65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F2BF2B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9CC278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DD3402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211654" w14:textId="77777777" w:rsidR="00446114" w:rsidRDefault="004461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F0D68E" w14:textId="77777777" w:rsidR="00446114" w:rsidRDefault="0044611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446114" w14:paraId="5BFD216C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463E844" w14:textId="77777777" w:rsidR="00446114" w:rsidRDefault="007405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77D25B15" w14:textId="38505C0E" w:rsidR="00446114" w:rsidRDefault="0074050B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Zajęcia kończą się zaliczeniem </w:t>
            </w:r>
            <w:r w:rsidR="00181813">
              <w:rPr>
                <w:rFonts w:ascii="Arial" w:hAnsi="Arial" w:cs="Arial"/>
                <w:sz w:val="22"/>
                <w:szCs w:val="22"/>
              </w:rPr>
              <w:t>z oceną</w:t>
            </w:r>
            <w:r>
              <w:rPr>
                <w:rFonts w:ascii="Arial" w:hAnsi="Arial" w:cs="Arial"/>
                <w:sz w:val="22"/>
                <w:szCs w:val="22"/>
              </w:rPr>
              <w:t>. Aby je uzyskać, studenci powinni w sposób aktywny uczestniczyć w z</w:t>
            </w:r>
            <w:r w:rsidR="0052445E">
              <w:rPr>
                <w:rFonts w:ascii="Arial" w:hAnsi="Arial" w:cs="Arial"/>
                <w:sz w:val="22"/>
                <w:szCs w:val="22"/>
              </w:rPr>
              <w:t>aj</w:t>
            </w:r>
            <w:r>
              <w:rPr>
                <w:rFonts w:ascii="Arial" w:hAnsi="Arial" w:cs="Arial"/>
                <w:sz w:val="22"/>
                <w:szCs w:val="22"/>
              </w:rPr>
              <w:t xml:space="preserve">ęciach, brać udział w dyskusji na wybrane tematy, </w:t>
            </w:r>
            <w:r w:rsidR="00181813">
              <w:rPr>
                <w:rFonts w:ascii="Arial" w:hAnsi="Arial" w:cs="Arial"/>
                <w:sz w:val="22"/>
                <w:szCs w:val="22"/>
              </w:rPr>
              <w:t>przygotować wystąpienie publiczne na wybrany przez siebie temat.</w:t>
            </w:r>
          </w:p>
        </w:tc>
      </w:tr>
    </w:tbl>
    <w:p w14:paraId="18F8228D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446114" w14:paraId="37E2B06F" w14:textId="77777777">
        <w:trPr>
          <w:trHeight w:val="213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252276F" w14:textId="77777777" w:rsidR="00446114" w:rsidRDefault="0074050B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62B43F06" w14:textId="431651E2" w:rsidR="00446114" w:rsidRDefault="0074050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0E975158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5E18473A" w14:textId="77777777" w:rsidR="00446114" w:rsidRDefault="007405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647166FE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446114" w14:paraId="598B080B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D88FFD4" w14:textId="4A501BA6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 xml:space="preserve">Pojęcie </w:t>
            </w: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komunikowania, szkoły, modele, rozważania metodologiczne</w:t>
            </w:r>
            <w:r w:rsidR="00181813">
              <w:rPr>
                <w:rFonts w:ascii="Arial" w:eastAsia="Times New Roman" w:hAnsi="Arial" w:cs="Arial"/>
                <w:bCs/>
                <w:shd w:val="clear" w:color="auto" w:fill="FFFFFF"/>
              </w:rPr>
              <w:t>.</w:t>
            </w:r>
          </w:p>
          <w:p w14:paraId="3BCB54E3" w14:textId="7E419EB8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Najważniejsze prawa komunikowania interpersonalnego</w:t>
            </w:r>
            <w:r w:rsidR="00181813">
              <w:rPr>
                <w:rFonts w:ascii="Arial" w:eastAsia="Times New Roman" w:hAnsi="Arial" w:cs="Arial"/>
                <w:bCs/>
                <w:shd w:val="clear" w:color="auto" w:fill="FFFFFF"/>
              </w:rPr>
              <w:t>.</w:t>
            </w:r>
          </w:p>
          <w:p w14:paraId="02845F76" w14:textId="3672FCDE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Cztery płaszczyzny komunikowania. Płaszczyzna rzeczowa, apelu, relacji i samoprezentacji</w:t>
            </w:r>
            <w:r w:rsidR="00181813">
              <w:rPr>
                <w:rFonts w:ascii="Arial" w:eastAsia="Times New Roman" w:hAnsi="Arial" w:cs="Arial"/>
                <w:bCs/>
                <w:shd w:val="clear" w:color="auto" w:fill="FFFFFF"/>
              </w:rPr>
              <w:t>.</w:t>
            </w:r>
          </w:p>
          <w:p w14:paraId="685A3446" w14:textId="77777777" w:rsidR="00181813" w:rsidRDefault="00181813" w:rsidP="0018181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Składniki komunikatu.</w:t>
            </w:r>
          </w:p>
          <w:p w14:paraId="67944682" w14:textId="77777777" w:rsidR="00181813" w:rsidRDefault="00181813" w:rsidP="0018181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Komunikaty z podtekstem.</w:t>
            </w:r>
          </w:p>
          <w:p w14:paraId="4E172102" w14:textId="54BBF18D" w:rsidR="00181813" w:rsidRDefault="0018181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Rozmowa jako fenomen w komunikacji międzyludzkiej.</w:t>
            </w:r>
          </w:p>
          <w:p w14:paraId="1CA1B765" w14:textId="05062992" w:rsidR="00181813" w:rsidRDefault="0018181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Sztuka i zasada prowadzenia skutecznej rozmowy.</w:t>
            </w:r>
          </w:p>
          <w:p w14:paraId="2B4EE0EC" w14:textId="745BAC95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Bariery w procesie komunikowania interpersonalnego</w:t>
            </w:r>
            <w:r w:rsidR="00181813">
              <w:rPr>
                <w:rFonts w:ascii="Arial" w:eastAsia="Times New Roman" w:hAnsi="Arial" w:cs="Arial"/>
                <w:bCs/>
                <w:shd w:val="clear" w:color="auto" w:fill="FFFFFF"/>
              </w:rPr>
              <w:t>.</w:t>
            </w:r>
          </w:p>
          <w:p w14:paraId="0C179A47" w14:textId="7BF8CB75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Komunikowanie niewerbalne</w:t>
            </w:r>
            <w:r w:rsidR="00181813">
              <w:rPr>
                <w:rFonts w:ascii="Arial" w:eastAsia="Times New Roman" w:hAnsi="Arial" w:cs="Arial"/>
                <w:bCs/>
                <w:shd w:val="clear" w:color="auto" w:fill="FFFFFF"/>
              </w:rPr>
              <w:t>.</w:t>
            </w:r>
          </w:p>
          <w:p w14:paraId="0086466D" w14:textId="12A2471C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Gesty w komunikowaniu interpersonalnym</w:t>
            </w:r>
            <w:r w:rsidR="00181813">
              <w:rPr>
                <w:rFonts w:ascii="Arial" w:eastAsia="Times New Roman" w:hAnsi="Arial" w:cs="Arial"/>
                <w:bCs/>
                <w:shd w:val="clear" w:color="auto" w:fill="FFFFFF"/>
              </w:rPr>
              <w:t>.</w:t>
            </w:r>
          </w:p>
          <w:p w14:paraId="3A4872A7" w14:textId="768EBD88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Komunikowanie wizerunkowe, zasady budowania wi</w:t>
            </w: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zerunku</w:t>
            </w:r>
            <w:r w:rsidR="00181813">
              <w:rPr>
                <w:rFonts w:ascii="Arial" w:eastAsia="Times New Roman" w:hAnsi="Arial" w:cs="Arial"/>
                <w:bCs/>
                <w:shd w:val="clear" w:color="auto" w:fill="FFFFFF"/>
              </w:rPr>
              <w:t>.</w:t>
            </w:r>
          </w:p>
          <w:p w14:paraId="08634D36" w14:textId="5D0A0BBB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Autoprezentacja. Budowanie własnej wiarygodności</w:t>
            </w:r>
            <w:r w:rsidR="00181813">
              <w:rPr>
                <w:rFonts w:ascii="Arial" w:eastAsia="Times New Roman" w:hAnsi="Arial" w:cs="Arial"/>
                <w:bCs/>
                <w:shd w:val="clear" w:color="auto" w:fill="FFFFFF"/>
              </w:rPr>
              <w:t>.</w:t>
            </w:r>
          </w:p>
          <w:p w14:paraId="6495B5B4" w14:textId="77777777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Komunikowanie interpersonalne w sieci</w:t>
            </w:r>
          </w:p>
          <w:p w14:paraId="5E68B738" w14:textId="77777777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Kreowanie wizerunku w organizacji</w:t>
            </w:r>
          </w:p>
          <w:p w14:paraId="7249D0B5" w14:textId="77777777" w:rsidR="00446114" w:rsidRDefault="007405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Wystąpienia publiczna, zasady, techniki</w:t>
            </w:r>
          </w:p>
          <w:p w14:paraId="14D8A924" w14:textId="77777777" w:rsidR="00446114" w:rsidRDefault="0074050B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Perswazja. Językowe i pozajęzykowe narzędzia perswazji. Teoria argumentacji. Podstawo</w:t>
            </w:r>
            <w:r>
              <w:rPr>
                <w:rFonts w:ascii="Arial" w:hAnsi="Arial" w:cs="Arial"/>
                <w:sz w:val="22"/>
                <w:szCs w:val="22"/>
              </w:rPr>
              <w:t>we narzędzia socjotechniczne.</w:t>
            </w:r>
          </w:p>
          <w:p w14:paraId="0CEF75E8" w14:textId="24CF2C8C" w:rsidR="00446114" w:rsidRPr="00181813" w:rsidRDefault="0074050B" w:rsidP="00181813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bCs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Zasady udzielania wywiadów. Podstawowe strategie odpowiedzi na trudne pytania</w:t>
            </w:r>
          </w:p>
        </w:tc>
      </w:tr>
    </w:tbl>
    <w:p w14:paraId="45C061C4" w14:textId="77777777" w:rsidR="00446114" w:rsidRDefault="00446114"/>
    <w:p w14:paraId="164B125C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590C14FC" w14:textId="77777777" w:rsidR="00446114" w:rsidRDefault="007405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F8DDEEA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446114" w14:paraId="67CAA3D7" w14:textId="77777777">
        <w:trPr>
          <w:trHeight w:val="704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AD88E8" w14:textId="77777777" w:rsidR="00446114" w:rsidRDefault="0074050B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Z. Nęcki, </w:t>
            </w:r>
            <w:r>
              <w:rPr>
                <w:rFonts w:ascii="Arial" w:hAnsi="Arial" w:cs="Arial"/>
                <w:i/>
                <w:sz w:val="22"/>
                <w:szCs w:val="22"/>
              </w:rPr>
              <w:t>Komunikacja międzyludzka</w:t>
            </w:r>
            <w:r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14:paraId="5C69F436" w14:textId="77777777" w:rsidR="00446114" w:rsidRDefault="0074050B">
            <w:pPr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22"/>
                <w:szCs w:val="22"/>
              </w:rPr>
              <w:t xml:space="preserve">B. Harwas-Napierała, </w:t>
            </w:r>
            <w:r>
              <w:rPr>
                <w:rFonts w:ascii="Arial" w:hAnsi="Arial" w:cs="Arial"/>
                <w:i/>
                <w:sz w:val="22"/>
                <w:szCs w:val="22"/>
              </w:rPr>
              <w:t>Komunikacja interpersonalna w rodzinie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Poznań 2008.</w:t>
            </w:r>
          </w:p>
        </w:tc>
      </w:tr>
    </w:tbl>
    <w:p w14:paraId="63FC6258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6455B1BE" w14:textId="77777777" w:rsidR="00446114" w:rsidRDefault="007405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14:paraId="4690B5D1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446114" w14:paraId="1A672216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E26C5B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E. M. Cenker, </w:t>
            </w:r>
            <w:r>
              <w:rPr>
                <w:rFonts w:ascii="Arial" w:hAnsi="Arial" w:cs="Arial"/>
                <w:i/>
                <w:sz w:val="22"/>
                <w:szCs w:val="22"/>
              </w:rPr>
              <w:t>Negocjacje jako forma komunikacji interpersonalnej</w:t>
            </w:r>
            <w:r>
              <w:rPr>
                <w:rFonts w:ascii="Arial" w:hAnsi="Arial" w:cs="Arial"/>
                <w:sz w:val="22"/>
                <w:szCs w:val="22"/>
              </w:rPr>
              <w:t>, Poznań 2012</w:t>
            </w:r>
          </w:p>
          <w:p w14:paraId="1963CE54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B. Puczkowski, </w:t>
            </w:r>
            <w:r>
              <w:rPr>
                <w:rFonts w:ascii="Arial" w:hAnsi="Arial" w:cs="Arial"/>
                <w:i/>
                <w:sz w:val="22"/>
                <w:szCs w:val="22"/>
              </w:rPr>
              <w:t>Komunikacja interpersonalna w biznesie</w:t>
            </w:r>
            <w:r>
              <w:rPr>
                <w:rFonts w:ascii="Arial" w:hAnsi="Arial" w:cs="Arial"/>
                <w:sz w:val="22"/>
                <w:szCs w:val="22"/>
              </w:rPr>
              <w:t>, Olsztyn 2006</w:t>
            </w:r>
          </w:p>
          <w:p w14:paraId="24EF3C3E" w14:textId="77777777" w:rsidR="00446114" w:rsidRDefault="00740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W. Sikorski, </w:t>
            </w:r>
            <w:r>
              <w:rPr>
                <w:rFonts w:ascii="Arial" w:hAnsi="Arial" w:cs="Arial"/>
                <w:i/>
                <w:sz w:val="22"/>
                <w:szCs w:val="22"/>
              </w:rPr>
              <w:t>Niewerbalna komunikacja interpersonalna: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doskonalenie przez trening</w:t>
            </w:r>
            <w:r>
              <w:rPr>
                <w:rFonts w:ascii="Arial" w:hAnsi="Arial" w:cs="Arial"/>
                <w:sz w:val="22"/>
                <w:szCs w:val="22"/>
              </w:rPr>
              <w:t>, Warszawa 2011.</w:t>
            </w:r>
          </w:p>
          <w:p w14:paraId="08E6D431" w14:textId="77777777" w:rsidR="00446114" w:rsidRDefault="0074050B">
            <w:r>
              <w:rPr>
                <w:rFonts w:ascii="Arial" w:hAnsi="Arial" w:cs="Arial"/>
                <w:sz w:val="22"/>
                <w:szCs w:val="22"/>
              </w:rPr>
              <w:t xml:space="preserve">4. M. Miotk-Mrozowska, </w:t>
            </w:r>
            <w:r>
              <w:rPr>
                <w:rFonts w:ascii="Arial" w:hAnsi="Arial" w:cs="Arial"/>
                <w:i/>
                <w:sz w:val="22"/>
                <w:szCs w:val="22"/>
              </w:rPr>
              <w:t>Komunikacja interpersonalna w Internecie</w:t>
            </w:r>
            <w:r>
              <w:rPr>
                <w:rFonts w:ascii="Arial" w:hAnsi="Arial" w:cs="Arial"/>
                <w:sz w:val="22"/>
                <w:szCs w:val="22"/>
              </w:rPr>
              <w:t>, Bydgoszcz 2009.</w:t>
            </w:r>
          </w:p>
        </w:tc>
      </w:tr>
    </w:tbl>
    <w:p w14:paraId="01936802" w14:textId="77777777" w:rsidR="00446114" w:rsidRDefault="00446114">
      <w:pPr>
        <w:rPr>
          <w:rFonts w:ascii="Arial" w:hAnsi="Arial" w:cs="Arial"/>
          <w:sz w:val="22"/>
          <w:szCs w:val="22"/>
        </w:rPr>
      </w:pPr>
    </w:p>
    <w:p w14:paraId="0F09C92E" w14:textId="77777777" w:rsidR="00446114" w:rsidRDefault="0074050B">
      <w:pPr>
        <w:pStyle w:val="Tekstdymk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577A2E3" w14:textId="77777777" w:rsidR="00446114" w:rsidRDefault="0044611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204"/>
      </w:tblGrid>
      <w:tr w:rsidR="00446114" w14:paraId="273D69FE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9B08DC8" w14:textId="77777777" w:rsidR="00446114" w:rsidRDefault="007405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Ilość godzin zajęć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53C1366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Wykład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C11B34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46114" w14:paraId="62458945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A17EF6A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348B3EA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2ADBF8" w14:textId="754AD199" w:rsidR="00446114" w:rsidRDefault="0018181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24</w:t>
            </w:r>
          </w:p>
        </w:tc>
      </w:tr>
      <w:tr w:rsidR="00446114" w14:paraId="3417147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0AFF42F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93779EE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Konsultacje indywidualne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04D648D" w14:textId="09D0A5FC" w:rsidR="00446114" w:rsidRDefault="0018181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  <w:tr w:rsidR="00446114" w14:paraId="67ABB315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4790F9E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3590852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Uczestnictwo w egzaminie/zaliczeniu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A12F97" w14:textId="404CE379" w:rsidR="00446114" w:rsidRDefault="00F52C5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  <w:tr w:rsidR="00446114" w14:paraId="74296825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10216CD" w14:textId="77777777" w:rsidR="00446114" w:rsidRDefault="007405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8319F14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B06541" w14:textId="28B8860A" w:rsidR="00446114" w:rsidRDefault="00F52C54">
            <w:pPr>
              <w:widowControl/>
              <w:autoSpaceDE/>
              <w:spacing w:line="276" w:lineRule="auto"/>
              <w:ind w:left="360"/>
              <w:jc w:val="both"/>
            </w:pPr>
            <w:r>
              <w:t>8</w:t>
            </w:r>
            <w:bookmarkStart w:id="0" w:name="_GoBack"/>
            <w:bookmarkEnd w:id="0"/>
          </w:p>
        </w:tc>
      </w:tr>
      <w:tr w:rsidR="00446114" w14:paraId="2354E8A8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38D4541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DA6CB86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Przygotowanie krótkiej pracy pisemnej </w:t>
            </w:r>
            <w:r>
              <w:rPr>
                <w:rFonts w:ascii="Arial" w:eastAsia="Calibri" w:hAnsi="Arial" w:cs="Arial"/>
                <w:sz w:val="22"/>
                <w:szCs w:val="22"/>
              </w:rPr>
              <w:t>lub referatu po zapoznaniu się z niezbędną literaturą przedmiotu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DA7F5D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46114" w14:paraId="289146C5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B6E2EA8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D008A4C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C63FFB" w14:textId="6B24E64F" w:rsidR="00446114" w:rsidRDefault="00F52C54">
            <w:pPr>
              <w:widowControl/>
              <w:autoSpaceDE/>
              <w:spacing w:line="276" w:lineRule="auto"/>
              <w:ind w:left="360"/>
              <w:jc w:val="both"/>
            </w:pPr>
            <w:r>
              <w:t>14</w:t>
            </w:r>
          </w:p>
        </w:tc>
      </w:tr>
      <w:tr w:rsidR="00446114" w14:paraId="667F01C3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854AB16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3345BB0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do egzaminu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AE299B" w14:textId="77777777" w:rsidR="00446114" w:rsidRDefault="0044611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46114" w14:paraId="26E7D0AA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173899B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72CB23" w14:textId="752B3C93" w:rsidR="00446114" w:rsidRDefault="0052445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50</w:t>
            </w:r>
          </w:p>
        </w:tc>
      </w:tr>
      <w:tr w:rsidR="00446114" w14:paraId="5BB88EB8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63CC028" w14:textId="77777777" w:rsidR="00446114" w:rsidRDefault="007405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Ilość punktów ECTS w zależności od przyjętego </w:t>
            </w:r>
            <w:r>
              <w:rPr>
                <w:rFonts w:ascii="Arial" w:eastAsia="Calibri" w:hAnsi="Arial" w:cs="Arial"/>
                <w:sz w:val="22"/>
                <w:szCs w:val="22"/>
              </w:rPr>
              <w:t>przelicznika</w:t>
            </w:r>
          </w:p>
        </w:tc>
        <w:tc>
          <w:tcPr>
            <w:tcW w:w="12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A4936E" w14:textId="04B4CCC1" w:rsidR="00446114" w:rsidRDefault="0018181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</w:tbl>
    <w:p w14:paraId="524805AE" w14:textId="77777777" w:rsidR="00446114" w:rsidRDefault="00446114">
      <w:pPr>
        <w:pStyle w:val="Tekstdymka1"/>
        <w:rPr>
          <w:rFonts w:ascii="Arial" w:hAnsi="Arial" w:cs="Arial"/>
          <w:sz w:val="22"/>
          <w:szCs w:val="22"/>
        </w:rPr>
      </w:pPr>
    </w:p>
    <w:p w14:paraId="300EC013" w14:textId="77777777" w:rsidR="009B4C0A" w:rsidRDefault="009B4C0A">
      <w:pPr>
        <w:pStyle w:val="Tekstdymka1"/>
        <w:spacing w:line="360" w:lineRule="auto"/>
      </w:pPr>
    </w:p>
    <w:sectPr w:rsidR="009B4C0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46D22" w14:textId="77777777" w:rsidR="0074050B" w:rsidRDefault="0074050B">
      <w:r>
        <w:separator/>
      </w:r>
    </w:p>
  </w:endnote>
  <w:endnote w:type="continuationSeparator" w:id="0">
    <w:p w14:paraId="7F84CEC0" w14:textId="77777777" w:rsidR="0074050B" w:rsidRDefault="0074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BB2D6" w14:textId="77777777" w:rsidR="00446114" w:rsidRDefault="0044611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BC972" w14:textId="74DA3545" w:rsidR="00446114" w:rsidRDefault="0074050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52C54">
      <w:rPr>
        <w:noProof/>
      </w:rPr>
      <w:t>4</w:t>
    </w:r>
    <w:r>
      <w:fldChar w:fldCharType="end"/>
    </w:r>
  </w:p>
  <w:p w14:paraId="182BE50C" w14:textId="77777777" w:rsidR="00446114" w:rsidRDefault="004461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216DD" w14:textId="77777777" w:rsidR="00446114" w:rsidRDefault="0044611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BBA25" w14:textId="77777777" w:rsidR="0074050B" w:rsidRDefault="0074050B">
      <w:r>
        <w:separator/>
      </w:r>
    </w:p>
  </w:footnote>
  <w:footnote w:type="continuationSeparator" w:id="0">
    <w:p w14:paraId="689CED12" w14:textId="77777777" w:rsidR="0074050B" w:rsidRDefault="00740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8CFB4" w14:textId="77777777" w:rsidR="00446114" w:rsidRDefault="0044611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4591A" w14:textId="77777777" w:rsidR="00446114" w:rsidRDefault="0044611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Cs/>
        <w:shd w:val="clear" w:color="auto" w:fill="FFFFFF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C5E"/>
    <w:rsid w:val="00181813"/>
    <w:rsid w:val="003C3C5E"/>
    <w:rsid w:val="00446114"/>
    <w:rsid w:val="0052445E"/>
    <w:rsid w:val="0074050B"/>
    <w:rsid w:val="008C51B9"/>
    <w:rsid w:val="00901B20"/>
    <w:rsid w:val="009A780A"/>
    <w:rsid w:val="009B4C0A"/>
    <w:rsid w:val="00BC3292"/>
    <w:rsid w:val="00CD40D9"/>
    <w:rsid w:val="00DA04AF"/>
    <w:rsid w:val="00F135F0"/>
    <w:rsid w:val="00F5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B50058"/>
  <w15:chartTrackingRefBased/>
  <w15:docId w15:val="{4D4BCEB4-6601-4C0D-A643-90BF2A8BC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hint="default"/>
      <w:bCs/>
      <w:shd w:val="clear" w:color="auto" w:fill="FFFFFF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Arial" w:hAnsi="Arial" w:cs="Arial" w:hint="default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styleId="Wyrnieniedelikatne">
    <w:name w:val="Subtle Emphasis"/>
    <w:qFormat/>
    <w:rPr>
      <w:i/>
      <w:iCs/>
      <w:color w:val="808080"/>
    </w:rPr>
  </w:style>
  <w:style w:type="character" w:customStyle="1" w:styleId="shorttext">
    <w:name w:val="short_text"/>
  </w:style>
  <w:style w:type="character" w:customStyle="1" w:styleId="hps">
    <w:name w:val="hps"/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ipercze">
    <w:name w:val="Hyperlink"/>
    <w:rPr>
      <w:color w:val="0000FF"/>
      <w:u w:val="single"/>
    </w:rPr>
  </w:style>
  <w:style w:type="character" w:customStyle="1" w:styleId="highlight">
    <w:name w:val="highlight"/>
  </w:style>
  <w:style w:type="character" w:styleId="UyteHipercze">
    <w:name w:val="FollowedHyperlink"/>
    <w:rPr>
      <w:color w:val="954F72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Akapitzlist">
    <w:name w:val="List Paragraph"/>
    <w:basedOn w:val="Normalny"/>
    <w:qFormat/>
    <w:pPr>
      <w:widowControl/>
      <w:suppressAutoHyphens w:val="0"/>
      <w:autoSpaceDE/>
      <w:spacing w:after="160" w:line="25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11A5FC-B48E-43D3-BA46-C201652C1D62}"/>
</file>

<file path=customXml/itemProps2.xml><?xml version="1.0" encoding="utf-8"?>
<ds:datastoreItem xmlns:ds="http://schemas.openxmlformats.org/officeDocument/2006/customXml" ds:itemID="{39ABB292-D002-4FA9-9BC4-1CB73D282CCF}"/>
</file>

<file path=customXml/itemProps3.xml><?xml version="1.0" encoding="utf-8"?>
<ds:datastoreItem xmlns:ds="http://schemas.openxmlformats.org/officeDocument/2006/customXml" ds:itemID="{F4E736A1-AF44-4FE2-9132-096A2DE6BF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7</cp:revision>
  <cp:lastPrinted>2020-10-08T11:28:00Z</cp:lastPrinted>
  <dcterms:created xsi:type="dcterms:W3CDTF">2025-03-07T11:12:00Z</dcterms:created>
  <dcterms:modified xsi:type="dcterms:W3CDTF">2025-03-08T18:16:00Z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