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E5C2A" w14:textId="77777777" w:rsidR="00100582" w:rsidRPr="00BC0B90" w:rsidRDefault="00100582" w:rsidP="00BC0B90">
      <w:pPr>
        <w:jc w:val="right"/>
        <w:rPr>
          <w:rFonts w:ascii="Arial" w:hAnsi="Arial" w:cs="Arial"/>
          <w:i/>
          <w:sz w:val="22"/>
          <w:szCs w:val="22"/>
        </w:rPr>
      </w:pPr>
    </w:p>
    <w:p w14:paraId="754274B2" w14:textId="77777777" w:rsidR="00100582" w:rsidRPr="00BC0B90" w:rsidRDefault="00100582" w:rsidP="00BC0B90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183CEC6" w14:textId="77777777" w:rsidR="00100582" w:rsidRPr="00BC0B90" w:rsidRDefault="00E524A2" w:rsidP="00BC0B90">
      <w:pPr>
        <w:pStyle w:val="Nagwek1"/>
        <w:rPr>
          <w:rFonts w:ascii="Arial" w:hAnsi="Arial" w:cs="Arial"/>
          <w:sz w:val="22"/>
          <w:szCs w:val="22"/>
        </w:rPr>
      </w:pPr>
      <w:r w:rsidRPr="00BC0B90">
        <w:rPr>
          <w:rFonts w:ascii="Arial" w:hAnsi="Arial" w:cs="Arial"/>
          <w:b/>
          <w:bCs/>
          <w:sz w:val="22"/>
          <w:szCs w:val="22"/>
        </w:rPr>
        <w:t>KARTA KURSU</w:t>
      </w:r>
    </w:p>
    <w:p w14:paraId="08A02A05" w14:textId="77777777" w:rsidR="00100582" w:rsidRPr="00BC0B90" w:rsidRDefault="00E524A2" w:rsidP="00BC0B90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BC0B90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BC0B90">
        <w:rPr>
          <w:rFonts w:ascii="Arial" w:hAnsi="Arial" w:cs="Arial"/>
          <w:b/>
          <w:bCs/>
          <w:i/>
          <w:iCs/>
          <w:sz w:val="22"/>
          <w:szCs w:val="22"/>
        </w:rPr>
        <w:t xml:space="preserve">Media Content &amp; Creative </w:t>
      </w:r>
      <w:proofErr w:type="spellStart"/>
      <w:r w:rsidRPr="00BC0B90">
        <w:rPr>
          <w:rFonts w:ascii="Arial" w:hAnsi="Arial" w:cs="Arial"/>
          <w:b/>
          <w:bCs/>
          <w:i/>
          <w:iCs/>
          <w:sz w:val="22"/>
          <w:szCs w:val="22"/>
        </w:rPr>
        <w:t>Writing</w:t>
      </w:r>
      <w:proofErr w:type="spellEnd"/>
    </w:p>
    <w:p w14:paraId="0378BC1D" w14:textId="77777777" w:rsidR="00100582" w:rsidRPr="00BC0B90" w:rsidRDefault="00E524A2" w:rsidP="00BC0B9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0B90">
        <w:rPr>
          <w:rFonts w:ascii="Arial" w:hAnsi="Arial" w:cs="Arial"/>
          <w:b/>
          <w:bCs/>
          <w:sz w:val="22"/>
          <w:szCs w:val="22"/>
        </w:rPr>
        <w:t>Studia II stopnia. Semestr 3. 2024/2025</w:t>
      </w:r>
    </w:p>
    <w:p w14:paraId="49D56426" w14:textId="77777777" w:rsidR="00100582" w:rsidRPr="00BC0B90" w:rsidRDefault="00E524A2" w:rsidP="00BC0B9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0B90">
        <w:rPr>
          <w:rFonts w:ascii="Arial" w:hAnsi="Arial" w:cs="Arial"/>
          <w:b/>
          <w:bCs/>
          <w:sz w:val="22"/>
          <w:szCs w:val="22"/>
        </w:rPr>
        <w:t>Studia niestacjonarne</w:t>
      </w:r>
    </w:p>
    <w:p w14:paraId="1A6FE7D0" w14:textId="77777777" w:rsidR="00100582" w:rsidRPr="00BC0B90" w:rsidRDefault="00100582" w:rsidP="00BC0B90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521CE084" w14:textId="77777777" w:rsidR="00100582" w:rsidRPr="00BC0B90" w:rsidRDefault="00100582" w:rsidP="00BC0B90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100582" w:rsidRPr="00BC0B90" w14:paraId="4A40FAA0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8DE0C82" w14:textId="77777777" w:rsidR="00100582" w:rsidRPr="00BC0B90" w:rsidRDefault="00E524A2" w:rsidP="00BC0B90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92A7ED" w14:textId="77777777" w:rsidR="00100582" w:rsidRPr="00BC0B90" w:rsidRDefault="00E524A2" w:rsidP="00BC0B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Blog/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vlog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literacki i promocja książki w sieci</w:t>
            </w:r>
          </w:p>
        </w:tc>
      </w:tr>
      <w:tr w:rsidR="00100582" w:rsidRPr="00BC0B90" w14:paraId="404E118F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9DBA990" w14:textId="77777777" w:rsidR="00100582" w:rsidRPr="00BC0B90" w:rsidRDefault="00E524A2" w:rsidP="00BC0B90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04C032" w14:textId="1B5C87C7" w:rsidR="00100582" w:rsidRPr="00BC0B90" w:rsidRDefault="00E524A2" w:rsidP="00BC0B9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Literary</w:t>
            </w:r>
            <w:proofErr w:type="spellEnd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2C6D05"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log/</w:t>
            </w:r>
            <w:proofErr w:type="spellStart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vlog</w:t>
            </w:r>
            <w:proofErr w:type="spellEnd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and online </w:t>
            </w:r>
            <w:proofErr w:type="spellStart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book</w:t>
            </w:r>
            <w:proofErr w:type="spellEnd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promotion</w:t>
            </w:r>
            <w:proofErr w:type="spellEnd"/>
          </w:p>
        </w:tc>
      </w:tr>
    </w:tbl>
    <w:p w14:paraId="0E047B29" w14:textId="77777777" w:rsidR="00100582" w:rsidRPr="00BC0B90" w:rsidRDefault="00100582" w:rsidP="00BC0B9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100582" w:rsidRPr="00BC0B90" w14:paraId="7E9C6FF9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F5900F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3A48A2E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55F4C7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100582" w:rsidRPr="00BC0B90" w14:paraId="16BB5E2C" w14:textId="77777777">
        <w:trPr>
          <w:cantSplit/>
          <w:trHeight w:val="405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280A30F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BFC5D2D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B8F6250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color w:val="000000"/>
                <w:sz w:val="22"/>
                <w:szCs w:val="22"/>
              </w:rPr>
              <w:t>Katedra Mediów i Badań Kulturowych</w:t>
            </w:r>
          </w:p>
        </w:tc>
      </w:tr>
      <w:tr w:rsidR="00100582" w:rsidRPr="00BC0B90" w14:paraId="59161A0A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D187FEC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FF05495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1E9956B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4FC6443E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F1C840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99C1831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2,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458DA95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34EE9F" w14:textId="77777777" w:rsidR="00100582" w:rsidRPr="00BC0B90" w:rsidRDefault="00100582" w:rsidP="00BC0B90">
      <w:pPr>
        <w:jc w:val="center"/>
        <w:rPr>
          <w:rFonts w:ascii="Arial" w:hAnsi="Arial" w:cs="Arial"/>
          <w:sz w:val="22"/>
          <w:szCs w:val="22"/>
        </w:rPr>
      </w:pPr>
    </w:p>
    <w:p w14:paraId="7DB2F30B" w14:textId="77777777" w:rsidR="00100582" w:rsidRPr="00BC0B90" w:rsidRDefault="00100582" w:rsidP="00BC0B90">
      <w:pPr>
        <w:jc w:val="center"/>
        <w:rPr>
          <w:rFonts w:ascii="Arial" w:hAnsi="Arial" w:cs="Arial"/>
          <w:sz w:val="22"/>
          <w:szCs w:val="22"/>
        </w:rPr>
      </w:pPr>
    </w:p>
    <w:p w14:paraId="5522F06B" w14:textId="77777777" w:rsidR="00100582" w:rsidRPr="00BC0B90" w:rsidRDefault="00100582" w:rsidP="00BC0B90">
      <w:pPr>
        <w:jc w:val="center"/>
        <w:rPr>
          <w:rFonts w:ascii="Arial" w:hAnsi="Arial" w:cs="Arial"/>
          <w:sz w:val="22"/>
          <w:szCs w:val="22"/>
        </w:rPr>
      </w:pPr>
    </w:p>
    <w:p w14:paraId="386E29CA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7545F9F4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18930219" w14:textId="77777777" w:rsidR="00100582" w:rsidRPr="00BC0B90" w:rsidRDefault="00E524A2" w:rsidP="00BC0B90">
      <w:pPr>
        <w:rPr>
          <w:rFonts w:ascii="Arial" w:hAnsi="Arial" w:cs="Arial"/>
          <w:sz w:val="22"/>
          <w:szCs w:val="22"/>
        </w:rPr>
      </w:pPr>
      <w:r w:rsidRPr="00BC0B90">
        <w:rPr>
          <w:rFonts w:ascii="Arial" w:hAnsi="Arial" w:cs="Arial"/>
          <w:sz w:val="22"/>
          <w:szCs w:val="22"/>
        </w:rPr>
        <w:t>Opis kursu (cele kształcenia)</w:t>
      </w:r>
    </w:p>
    <w:p w14:paraId="5AC447AE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00582" w:rsidRPr="00BC0B90" w14:paraId="6803D892" w14:textId="7777777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FECCCE" w14:textId="77777777" w:rsidR="00100582" w:rsidRPr="00BC0B90" w:rsidRDefault="00E524A2" w:rsidP="00BC0B90">
            <w:pPr>
              <w:pStyle w:val="Standard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W trakcie zajęć uczestnicy poznają znaczenie blogów i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vlogów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literackich oraz innych form pokrewnych w dobie nowych mediów. W ramach zajęć studenci zostaną zapoznani z przykładami współczesnej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blogosfery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literackiej oraz jej głównymi platformami i formatami, a także ze sposobami promocji książki w sieci. Celem kursu jest wdrożenie studentów do sprawnego poruszania się w nowoczesnej literackiej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blogosferze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>, dokonywania charakterystyki różnych sposobów promocji książki w sieci, wskazywania reprezentatywnych przykładów oraz słabych i mocnych strony danej formy.</w:t>
            </w:r>
          </w:p>
        </w:tc>
      </w:tr>
    </w:tbl>
    <w:p w14:paraId="76983BCB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493AC405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6E7ED598" w14:textId="77777777" w:rsidR="00100582" w:rsidRPr="00BC0B90" w:rsidRDefault="00E524A2" w:rsidP="00BC0B90">
      <w:pPr>
        <w:rPr>
          <w:rFonts w:ascii="Arial" w:hAnsi="Arial" w:cs="Arial"/>
          <w:sz w:val="22"/>
          <w:szCs w:val="22"/>
        </w:rPr>
      </w:pPr>
      <w:r w:rsidRPr="00BC0B90">
        <w:rPr>
          <w:rFonts w:ascii="Arial" w:hAnsi="Arial" w:cs="Arial"/>
          <w:sz w:val="22"/>
          <w:szCs w:val="22"/>
        </w:rPr>
        <w:t>Warunki wstępne</w:t>
      </w:r>
    </w:p>
    <w:p w14:paraId="12D529FF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100582" w:rsidRPr="00BC0B90" w14:paraId="2C2D2E07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6B8E631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63B560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31F9F7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324F6D9F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56C5B043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4B7E09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72F01A6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5F2A1A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7ADEF764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26ADE682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907DAC5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60AF01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268185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7D43A214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70CBD6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1A48BCF1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7385281D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5660D413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5BB4BA56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3F5D627D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21EDE0B2" w14:textId="77777777" w:rsidR="00100582" w:rsidRPr="00BC0B90" w:rsidRDefault="00E524A2" w:rsidP="00BC0B90">
      <w:pPr>
        <w:rPr>
          <w:rFonts w:ascii="Arial" w:hAnsi="Arial" w:cs="Arial"/>
          <w:sz w:val="22"/>
          <w:szCs w:val="22"/>
        </w:rPr>
      </w:pPr>
      <w:r w:rsidRPr="00BC0B90">
        <w:rPr>
          <w:rFonts w:ascii="Arial" w:hAnsi="Arial" w:cs="Arial"/>
          <w:sz w:val="22"/>
          <w:szCs w:val="22"/>
        </w:rPr>
        <w:t>Efekty uczenia się</w:t>
      </w:r>
    </w:p>
    <w:p w14:paraId="3DD1C516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00582" w:rsidRPr="00BC0B90" w14:paraId="28D82E72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82AE37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76249ED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0BAC9AF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00582" w:rsidRPr="00BC0B90" w14:paraId="39676917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7A8629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995F4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Student ma wiedzę na temat odmiennych sposobów promocji książki w sieci</w:t>
            </w:r>
          </w:p>
          <w:p w14:paraId="567AA14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8A39B9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Student ma wiedzę z zakresu wykorzystania nowych mediów do promocji literatury</w:t>
            </w:r>
          </w:p>
          <w:p w14:paraId="06D53DA3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AA3802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Student zna potencjał najważniejszych platform w kontekście promocji literatury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337B7E" w14:textId="15500519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</w:p>
          <w:p w14:paraId="401577A6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287BF3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27E614" w14:textId="39E04B80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K_W8</w:t>
            </w:r>
            <w:proofErr w:type="spellEnd"/>
          </w:p>
          <w:p w14:paraId="74B26E12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0DDFD1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50458C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K_W10</w:t>
            </w:r>
            <w:proofErr w:type="spellEnd"/>
          </w:p>
          <w:p w14:paraId="5A88BFA2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2C9765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B8ECF7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377B62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1E854B40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100582" w:rsidRPr="00BC0B90" w14:paraId="03200393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AA49842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7721D28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FD540B4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00582" w:rsidRPr="00BC0B90" w14:paraId="6C19AD6E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35CB22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BEC20D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Student potrafi rozpoznać i scharakteryzować</w:t>
            </w:r>
          </w:p>
          <w:p w14:paraId="61275073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współczesną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blogosferę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literacką oraz jej główne platformy</w:t>
            </w:r>
          </w:p>
          <w:p w14:paraId="3C4642FD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84BD5F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Student potrafi wskazać mocne i słabe strony poszczególnych metod promocji książki w sieci; potrafić wskazywać reprezentatywne przykłady takich działań</w:t>
            </w:r>
          </w:p>
          <w:p w14:paraId="7561E111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04373F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Student potrafi efektywnie poruszać się w nowoczesnej przestrzeni medialnej związanej z literaturą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83F49" w14:textId="6CBD48E9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  <w:p w14:paraId="28308D5E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C0B50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3AF6CC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1AB7D1" w14:textId="34A30390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K_U2</w:t>
            </w:r>
            <w:proofErr w:type="spellEnd"/>
          </w:p>
          <w:p w14:paraId="710AA03E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B26A20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9E345A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5C3CBC" w14:textId="77777777" w:rsidR="00E15596" w:rsidRPr="00BC0B90" w:rsidRDefault="00E15596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B3BA8" w14:textId="6CCC7AF5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  <w:p w14:paraId="5C73DBCC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C41B51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8D614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1F5204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3C9A4370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100582" w:rsidRPr="00BC0B90" w14:paraId="1F4E8230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19ED51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EB1F6CB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55B6B2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00582" w:rsidRPr="00BC0B90" w14:paraId="11EF7A3F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E535C5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4C813C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Student jest gotów do krytycznej oceny posiadanej wiedzy oraz własnych umiejętności.</w:t>
            </w:r>
          </w:p>
          <w:p w14:paraId="1F06BD41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97342A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Student jest gotów do odpowiedniego pełnienia ról zawodowych i zespołowych.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B90906" w14:textId="5326F25F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K_</w:t>
            </w:r>
            <w:r w:rsidR="00C70B26" w:rsidRPr="00BC0B90">
              <w:rPr>
                <w:rFonts w:ascii="Arial" w:hAnsi="Arial" w:cs="Arial"/>
                <w:sz w:val="22"/>
                <w:szCs w:val="22"/>
              </w:rPr>
              <w:t>K</w:t>
            </w:r>
            <w:r w:rsidRPr="00BC0B90">
              <w:rPr>
                <w:rFonts w:ascii="Arial" w:hAnsi="Arial" w:cs="Arial"/>
                <w:sz w:val="22"/>
                <w:szCs w:val="22"/>
              </w:rPr>
              <w:t>1</w:t>
            </w:r>
            <w:proofErr w:type="spellEnd"/>
          </w:p>
          <w:p w14:paraId="0C9BF5E3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34BC9C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34A0E3" w14:textId="182D1230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K_</w:t>
            </w:r>
            <w:r w:rsidR="00C70B26" w:rsidRPr="00BC0B90">
              <w:rPr>
                <w:rFonts w:ascii="Arial" w:hAnsi="Arial" w:cs="Arial"/>
                <w:sz w:val="22"/>
                <w:szCs w:val="22"/>
              </w:rPr>
              <w:t>K</w:t>
            </w:r>
            <w:r w:rsidRPr="00BC0B90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</w:p>
          <w:p w14:paraId="3E0CF3BD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317B89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245CF689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1D6AAF5A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100582" w:rsidRPr="00BC0B90" w14:paraId="45CF6816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0D5D169" w14:textId="77777777" w:rsidR="00100582" w:rsidRPr="00BC0B90" w:rsidRDefault="00E524A2" w:rsidP="00BC0B9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100582" w:rsidRPr="00BC0B90" w14:paraId="5E8974E3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0D8DDA6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ABBF1FC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73F31BA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639CF6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100582" w:rsidRPr="00BC0B90" w14:paraId="0BCB74FE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A561B67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46630AF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66837D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ACF2B0D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B366FD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582ECE0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C6159B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C37B90C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0C2BDC0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F65805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A9BBFF5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4201BDB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ED97228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6FD3AF5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59104531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753D94A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C3BB63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F86DBA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964B37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D0643B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3A210D0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B6BCC30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1851200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33FBBCF4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03B55AC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527E66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C803DD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493C4E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9B6277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E1D38CF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94547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E8373BC" w14:textId="77777777" w:rsidR="00100582" w:rsidRPr="00BC0B90" w:rsidRDefault="0010058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8CBC53" w14:textId="77777777" w:rsidR="00100582" w:rsidRPr="00BC0B90" w:rsidRDefault="00100582" w:rsidP="00BC0B90">
      <w:pPr>
        <w:pStyle w:val="Zawartotabeli"/>
        <w:rPr>
          <w:rFonts w:ascii="Arial" w:hAnsi="Arial" w:cs="Arial"/>
          <w:sz w:val="22"/>
          <w:szCs w:val="22"/>
        </w:rPr>
      </w:pPr>
    </w:p>
    <w:p w14:paraId="41219445" w14:textId="77777777" w:rsidR="00100582" w:rsidRPr="00BC0B90" w:rsidRDefault="00100582" w:rsidP="00BC0B90">
      <w:pPr>
        <w:pStyle w:val="Zawartotabeli"/>
        <w:rPr>
          <w:rFonts w:ascii="Arial" w:hAnsi="Arial" w:cs="Arial"/>
          <w:sz w:val="22"/>
          <w:szCs w:val="22"/>
        </w:rPr>
      </w:pPr>
    </w:p>
    <w:p w14:paraId="4041E5EC" w14:textId="77777777" w:rsidR="00100582" w:rsidRPr="00BC0B90" w:rsidRDefault="00E524A2" w:rsidP="00BC0B90">
      <w:pPr>
        <w:rPr>
          <w:rFonts w:ascii="Arial" w:hAnsi="Arial" w:cs="Arial"/>
          <w:sz w:val="22"/>
          <w:szCs w:val="22"/>
        </w:rPr>
      </w:pPr>
      <w:r w:rsidRPr="00BC0B90">
        <w:rPr>
          <w:rFonts w:ascii="Arial" w:hAnsi="Arial" w:cs="Arial"/>
          <w:sz w:val="22"/>
          <w:szCs w:val="22"/>
        </w:rPr>
        <w:t>Opis metod prowadzenia zajęć</w:t>
      </w:r>
    </w:p>
    <w:p w14:paraId="3B1E53D2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:rsidRPr="00BC0B90" w14:paraId="46659B94" w14:textId="77777777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8264E6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Zajęcia mają charakter podawczo-konwersatoryjny i są oparte na aktywnym i praktycznym uczestnictwie słuchaczy; wykładu konwersatoryjny, prezentacja multimedialna, dyskusja problemowa</w:t>
            </w:r>
          </w:p>
        </w:tc>
      </w:tr>
    </w:tbl>
    <w:p w14:paraId="430E564E" w14:textId="77777777" w:rsidR="00100582" w:rsidRPr="00BC0B90" w:rsidRDefault="00100582" w:rsidP="00BC0B90">
      <w:pPr>
        <w:pStyle w:val="Zawartotabeli"/>
        <w:rPr>
          <w:rFonts w:ascii="Arial" w:hAnsi="Arial" w:cs="Arial"/>
          <w:sz w:val="22"/>
          <w:szCs w:val="22"/>
        </w:rPr>
      </w:pPr>
    </w:p>
    <w:p w14:paraId="1811CA80" w14:textId="77777777" w:rsidR="00100582" w:rsidRPr="00BC0B90" w:rsidRDefault="00100582" w:rsidP="00BC0B90">
      <w:pPr>
        <w:pStyle w:val="Zawartotabeli"/>
        <w:rPr>
          <w:rFonts w:ascii="Arial" w:hAnsi="Arial" w:cs="Arial"/>
          <w:sz w:val="22"/>
          <w:szCs w:val="22"/>
        </w:rPr>
      </w:pPr>
    </w:p>
    <w:p w14:paraId="7D925402" w14:textId="77777777" w:rsidR="00100582" w:rsidRPr="00BC0B90" w:rsidRDefault="00E524A2" w:rsidP="00BC0B90">
      <w:pPr>
        <w:pStyle w:val="Zawartotabeli"/>
        <w:rPr>
          <w:rFonts w:ascii="Arial" w:hAnsi="Arial" w:cs="Arial"/>
          <w:sz w:val="22"/>
          <w:szCs w:val="22"/>
        </w:rPr>
      </w:pPr>
      <w:r w:rsidRPr="00BC0B90">
        <w:rPr>
          <w:rFonts w:ascii="Arial" w:hAnsi="Arial" w:cs="Arial"/>
          <w:sz w:val="22"/>
          <w:szCs w:val="22"/>
        </w:rPr>
        <w:t>Formy sprawdzania efektów uczenia się</w:t>
      </w:r>
    </w:p>
    <w:p w14:paraId="71ADC3D0" w14:textId="77777777" w:rsidR="00100582" w:rsidRPr="00BC0B90" w:rsidRDefault="00100582" w:rsidP="00BC0B9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564"/>
        <w:gridCol w:w="768"/>
        <w:gridCol w:w="667"/>
        <w:gridCol w:w="666"/>
        <w:gridCol w:w="665"/>
      </w:tblGrid>
      <w:tr w:rsidR="00100582" w:rsidRPr="00BC0B90" w14:paraId="040BD2A1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23E02C4" w14:textId="77777777" w:rsidR="00100582" w:rsidRPr="00BC0B90" w:rsidRDefault="0010058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FFCEAF4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BC0B90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4CE4CA2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5ED352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DDBCFE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A82BB3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CA13A2F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041F3D7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D3465FB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393715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0305DC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3048B9B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6CAC7A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217ED7" w14:textId="77777777" w:rsidR="00100582" w:rsidRPr="00BC0B90" w:rsidRDefault="00E524A2" w:rsidP="00BC0B9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00582" w:rsidRPr="00BC0B90" w14:paraId="04EF84F1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49C19C4" w14:textId="77777777" w:rsidR="00100582" w:rsidRPr="00BC0B90" w:rsidRDefault="00E524A2" w:rsidP="00BC0B9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9565A6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6944EF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863E13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0809AF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6873EB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33B3CC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56025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C6266A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C621D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0CAF75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3C27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383A75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276235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05AF4B8C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3CBC46D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3B703F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4E1B65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7DCAEE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DEF31E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21738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59F3A3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475C8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872AAA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7C674A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3702E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435692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5D1247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931591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2CA15EE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F1F49B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41A15E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D882CA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1E71F3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0646B3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D32F8B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D3E49F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F6B526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9069B6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347570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8A0927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8DF13C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6C835B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81DF0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6AC1D5CE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C267CF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154A43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CED2EB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7E4E66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26E6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A24CF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6FA0FA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7FA3AF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B75CFF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77762F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FDB0DB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769BDA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45A8F4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6F594E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34A5A9D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344330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024BDF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259622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D7450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63F25C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559055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8EEFB6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8EE2FF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A72E38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A51587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37A731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160A1F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8F22E5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3AB104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0E96AB34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27075B7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60CF90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07983D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68163B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29A682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E59EDE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0C9C1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CCF87F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65E751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67FDB2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7C6563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4A6AFF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F77EEB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CCE5BF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412C179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32A310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A666FE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C9F15F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3D8DD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778A7C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0889EA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9FD22A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E6E59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EC250B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56199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20CD24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6A874B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4F7FB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3A005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BC0B90" w14:paraId="33ED4BE9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3920426" w14:textId="77777777" w:rsidR="00100582" w:rsidRPr="00BC0B90" w:rsidRDefault="00E524A2" w:rsidP="00BC0B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B60F2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7033D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81B5CA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27FBCB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F38CCA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6CE664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CF6F55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EEE406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E9359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5776A8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6FBCC9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AA4CE0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540FC3" w14:textId="77777777" w:rsidR="00100582" w:rsidRPr="00BC0B90" w:rsidRDefault="00100582" w:rsidP="00BC0B9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85F998" w14:textId="77777777" w:rsidR="00100582" w:rsidRPr="00BC0B90" w:rsidRDefault="00100582" w:rsidP="00BC0B90">
      <w:pPr>
        <w:pStyle w:val="Zawartotabeli"/>
        <w:rPr>
          <w:rFonts w:ascii="Arial" w:hAnsi="Arial" w:cs="Arial"/>
          <w:sz w:val="22"/>
          <w:szCs w:val="22"/>
        </w:rPr>
      </w:pPr>
    </w:p>
    <w:p w14:paraId="7BC51D2C" w14:textId="77777777" w:rsidR="00100582" w:rsidRPr="00BC0B90" w:rsidRDefault="00100582" w:rsidP="00BC0B90">
      <w:pPr>
        <w:pStyle w:val="Zawartotabeli"/>
        <w:rPr>
          <w:rFonts w:ascii="Arial" w:hAnsi="Arial" w:cs="Arial"/>
          <w:sz w:val="22"/>
          <w:szCs w:val="22"/>
        </w:rPr>
      </w:pPr>
    </w:p>
    <w:p w14:paraId="53FD22D6" w14:textId="77777777" w:rsidR="00100582" w:rsidRPr="00BC0B90" w:rsidRDefault="00100582" w:rsidP="00BC0B9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100582" w:rsidRPr="00BC0B90" w14:paraId="0D71AFE4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12E3D57" w14:textId="77777777" w:rsidR="00100582" w:rsidRPr="00BC0B90" w:rsidRDefault="00E524A2" w:rsidP="00BC0B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5F40507" w14:textId="77777777" w:rsidR="00100582" w:rsidRPr="00BC0B90" w:rsidRDefault="00E524A2" w:rsidP="00BC0B90">
            <w:pPr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Podstawą zaliczenia jest obecność na zajęciach, aktywność oraz wykonanie projektu (w grupie). </w:t>
            </w:r>
            <w:bookmarkStart w:id="0" w:name="_Hlk162459981"/>
            <w:bookmarkEnd w:id="0"/>
          </w:p>
        </w:tc>
      </w:tr>
    </w:tbl>
    <w:p w14:paraId="5D758934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100582" w:rsidRPr="00BC0B90" w14:paraId="115F52CF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11D85C2" w14:textId="77777777" w:rsidR="00100582" w:rsidRPr="00BC0B90" w:rsidRDefault="00E524A2" w:rsidP="00BC0B90">
            <w:pPr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4A10C3C" w14:textId="77777777" w:rsidR="00100582" w:rsidRPr="00BC0B90" w:rsidRDefault="00100582" w:rsidP="00BC0B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F89B8E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2C744D96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04D13369" w14:textId="77777777" w:rsidR="00100582" w:rsidRPr="00BC0B90" w:rsidRDefault="00E524A2" w:rsidP="00BC0B90">
      <w:pPr>
        <w:rPr>
          <w:rFonts w:ascii="Arial" w:hAnsi="Arial" w:cs="Arial"/>
          <w:sz w:val="22"/>
          <w:szCs w:val="22"/>
        </w:rPr>
      </w:pPr>
      <w:r w:rsidRPr="00BC0B90">
        <w:rPr>
          <w:rFonts w:ascii="Arial" w:hAnsi="Arial" w:cs="Arial"/>
          <w:sz w:val="22"/>
          <w:szCs w:val="22"/>
        </w:rPr>
        <w:t>Treści merytoryczne (wykaz tematów)</w:t>
      </w:r>
    </w:p>
    <w:p w14:paraId="68ADF44C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:rsidRPr="00BC0B90" w14:paraId="1EC2C3E3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81E771" w14:textId="77777777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Podstawy komunikacji marketingowej w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mediach w kontekście blogów i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vlogów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literackich</w:t>
            </w:r>
          </w:p>
          <w:p w14:paraId="3698C01B" w14:textId="5AE5B3CC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Recenzja internetowa</w:t>
            </w:r>
          </w:p>
          <w:p w14:paraId="1D0E8E92" w14:textId="77777777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Formy promocji książki w sieci</w:t>
            </w:r>
          </w:p>
          <w:p w14:paraId="52804ACF" w14:textId="77777777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Współczesna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blogosfera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literacka z perspektywy krytyki literackiej</w:t>
            </w:r>
          </w:p>
        </w:tc>
      </w:tr>
    </w:tbl>
    <w:p w14:paraId="30E1A964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5C2C3792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275CB881" w14:textId="77777777" w:rsidR="00100582" w:rsidRPr="00BC0B90" w:rsidRDefault="00E524A2" w:rsidP="00BC0B90">
      <w:pPr>
        <w:rPr>
          <w:rFonts w:ascii="Arial" w:hAnsi="Arial" w:cs="Arial"/>
          <w:sz w:val="22"/>
          <w:szCs w:val="22"/>
        </w:rPr>
      </w:pPr>
      <w:r w:rsidRPr="00BC0B90">
        <w:rPr>
          <w:rFonts w:ascii="Arial" w:hAnsi="Arial" w:cs="Arial"/>
          <w:sz w:val="22"/>
          <w:szCs w:val="22"/>
        </w:rPr>
        <w:t>Wykaz literatury podstawowej</w:t>
      </w:r>
    </w:p>
    <w:p w14:paraId="2B1EE5E3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:rsidRPr="00BC0B90" w14:paraId="31FE920B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65F1B5" w14:textId="77777777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lastRenderedPageBreak/>
              <w:t xml:space="preserve">Grębosz M., Siuda D., Szumański G., </w:t>
            </w:r>
            <w:proofErr w:type="spellStart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 marketing</w:t>
            </w:r>
            <w:r w:rsidRPr="00BC0B90">
              <w:rPr>
                <w:rFonts w:ascii="Arial" w:hAnsi="Arial" w:cs="Arial"/>
                <w:sz w:val="22"/>
                <w:szCs w:val="22"/>
              </w:rPr>
              <w:t>, Łódź 2016 (fragmenty).</w:t>
            </w:r>
          </w:p>
          <w:p w14:paraId="70F68817" w14:textId="620219FB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Nęcka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Agnieszka, 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Łowcy odsłon. O </w:t>
            </w:r>
            <w:proofErr w:type="spellStart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blogosferze</w:t>
            </w:r>
            <w:proofErr w:type="spellEnd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literackiej słów kilka</w:t>
            </w:r>
            <w:r w:rsidRPr="00BC0B90">
              <w:rPr>
                <w:rFonts w:ascii="Arial" w:hAnsi="Arial" w:cs="Arial"/>
                <w:sz w:val="22"/>
                <w:szCs w:val="22"/>
              </w:rPr>
              <w:t xml:space="preserve">, „Tematy i </w:t>
            </w:r>
            <w:r w:rsidR="009B49D8" w:rsidRPr="00BC0B90">
              <w:rPr>
                <w:rFonts w:ascii="Arial" w:hAnsi="Arial" w:cs="Arial"/>
                <w:sz w:val="22"/>
                <w:szCs w:val="22"/>
              </w:rPr>
              <w:t>K</w:t>
            </w:r>
            <w:r w:rsidRPr="00BC0B90">
              <w:rPr>
                <w:rFonts w:ascii="Arial" w:hAnsi="Arial" w:cs="Arial"/>
                <w:sz w:val="22"/>
                <w:szCs w:val="22"/>
              </w:rPr>
              <w:t>onteksty”, nr 13(8)/2018, s. 265-276.</w:t>
            </w:r>
          </w:p>
          <w:p w14:paraId="3CCFC44E" w14:textId="77777777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Nowacki Dariusz, 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Bloga </w:t>
            </w:r>
            <w:proofErr w:type="spellStart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se</w:t>
            </w:r>
            <w:proofErr w:type="spellEnd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załóż</w:t>
            </w:r>
            <w:r w:rsidRPr="00BC0B90">
              <w:rPr>
                <w:rFonts w:ascii="Arial" w:hAnsi="Arial" w:cs="Arial"/>
                <w:sz w:val="22"/>
                <w:szCs w:val="22"/>
              </w:rPr>
              <w:t>, „Opowiadanie” nr 6/2017, s. 12-13.</w:t>
            </w:r>
          </w:p>
          <w:p w14:paraId="09AAB82F" w14:textId="77777777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Szewczyk Agnieszka, 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Marketing internetowy w mediach społecznościowych</w:t>
            </w:r>
            <w:r w:rsidRPr="00BC0B90">
              <w:rPr>
                <w:rFonts w:ascii="Arial" w:hAnsi="Arial" w:cs="Arial"/>
                <w:sz w:val="22"/>
                <w:szCs w:val="22"/>
              </w:rPr>
              <w:t xml:space="preserve">, „Zeszyty Naukowe. Studia 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Informatica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>” t. 36/2015, s. 119-133.</w:t>
            </w:r>
          </w:p>
          <w:p w14:paraId="7568A05D" w14:textId="77777777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Więckiewicz-Archacka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Marta, 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Ewolucja blogów pod wpływem ekspansji serwisów społecznościowych. Analiza w kontekście założeń genologii </w:t>
            </w:r>
            <w:proofErr w:type="spellStart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transmedialnej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Citvitas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et Lex” nr 4(24)/2019, s. 7-18.</w:t>
            </w:r>
          </w:p>
          <w:p w14:paraId="49DCFFF4" w14:textId="77777777" w:rsidR="00100582" w:rsidRPr="00BC0B90" w:rsidRDefault="00E524A2" w:rsidP="00BC0B90">
            <w:pPr>
              <w:pStyle w:val="Standard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Netografia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E540A55" w14:textId="77777777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Żelazińska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Aleksandra, 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Czy warto czytać w sieci recenzje książek?</w:t>
            </w:r>
            <w:r w:rsidRPr="00BC0B90">
              <w:rPr>
                <w:rFonts w:ascii="Arial" w:hAnsi="Arial" w:cs="Arial"/>
                <w:sz w:val="22"/>
                <w:szCs w:val="22"/>
              </w:rPr>
              <w:t>, „Polityka” 32/2016 (online), adres: https://www.polityka.pl/tygodnikpolityka/kultura/1670420,1,czy-warto-czytac-w-sieci-recenzje-ksiazek.read</w:t>
            </w:r>
          </w:p>
          <w:p w14:paraId="391D3ECA" w14:textId="77777777" w:rsidR="00100582" w:rsidRPr="00BC0B90" w:rsidRDefault="00100582" w:rsidP="00BC0B90">
            <w:pPr>
              <w:pStyle w:val="Zawartotabeli"/>
              <w:spacing w:before="57" w:after="57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356E7D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32DC779E" w14:textId="77777777" w:rsidR="00100582" w:rsidRPr="00BC0B90" w:rsidRDefault="00E524A2" w:rsidP="00BC0B90">
      <w:pPr>
        <w:rPr>
          <w:rFonts w:ascii="Arial" w:hAnsi="Arial" w:cs="Arial"/>
          <w:sz w:val="22"/>
          <w:szCs w:val="22"/>
        </w:rPr>
      </w:pPr>
      <w:r w:rsidRPr="00BC0B90">
        <w:rPr>
          <w:rFonts w:ascii="Arial" w:hAnsi="Arial" w:cs="Arial"/>
          <w:sz w:val="22"/>
          <w:szCs w:val="22"/>
        </w:rPr>
        <w:t>Wykaz literatury uzupełniającej</w:t>
      </w:r>
    </w:p>
    <w:p w14:paraId="4EE5C9CE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:rsidRPr="00BC0B90" w14:paraId="22F55FCE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7BC2C5" w14:textId="48B0EE33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>Hoffmann Krzysztof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Hejtuję </w:t>
            </w:r>
            <w:proofErr w:type="spellStart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litblogi</w:t>
            </w:r>
            <w:proofErr w:type="spellEnd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? Blogi o literaturze a krytyka literacka</w:t>
            </w:r>
            <w:r w:rsidRPr="00BC0B90">
              <w:rPr>
                <w:rFonts w:ascii="Arial" w:hAnsi="Arial" w:cs="Arial"/>
                <w:sz w:val="22"/>
                <w:szCs w:val="22"/>
              </w:rPr>
              <w:t xml:space="preserve">, [w:] K. Taborowska, W. Kuska (red.), 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Literatura w mediach. Media w literaturze</w:t>
            </w:r>
            <w:r w:rsidRPr="00BC0B90">
              <w:rPr>
                <w:rFonts w:ascii="Arial" w:hAnsi="Arial" w:cs="Arial"/>
                <w:sz w:val="22"/>
                <w:szCs w:val="22"/>
              </w:rPr>
              <w:t>, t.</w:t>
            </w:r>
            <w:r w:rsidR="005D61E1" w:rsidRPr="00BC0B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C0B90">
              <w:rPr>
                <w:rFonts w:ascii="Arial" w:hAnsi="Arial" w:cs="Arial"/>
                <w:sz w:val="22"/>
                <w:szCs w:val="22"/>
              </w:rPr>
              <w:t>3, Gorzów Wielkopolski 2014, s. 53-64.</w:t>
            </w:r>
          </w:p>
          <w:p w14:paraId="06EBDEBB" w14:textId="77777777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Jankowiak Daria, 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Fora i portale literackie, czyli sieć jako miejsce inicjatyw piśmienniczych</w:t>
            </w:r>
            <w:r w:rsidRPr="00BC0B90">
              <w:rPr>
                <w:rFonts w:ascii="Arial" w:hAnsi="Arial" w:cs="Arial"/>
                <w:sz w:val="22"/>
                <w:szCs w:val="22"/>
              </w:rPr>
              <w:t>, „Kultura i edukacja” nr 2(95)/2013, s. 270-282.</w:t>
            </w:r>
          </w:p>
          <w:p w14:paraId="21CC5346" w14:textId="77777777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Matwiejczyk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Anna, 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Media społecznościowe jako narzędzie marketingu internetowego na przykładzie </w:t>
            </w:r>
            <w:proofErr w:type="spellStart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Netflixa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>, „Akademia Zarządzania” nr 4(2)/2020, s. 170-186.</w:t>
            </w:r>
          </w:p>
          <w:p w14:paraId="36A365C5" w14:textId="77777777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0B90">
              <w:rPr>
                <w:rFonts w:ascii="Arial" w:hAnsi="Arial" w:cs="Arial"/>
                <w:sz w:val="22"/>
                <w:szCs w:val="22"/>
              </w:rPr>
              <w:t>Nęcka-Czapska</w:t>
            </w:r>
            <w:proofErr w:type="spellEnd"/>
            <w:r w:rsidRPr="00BC0B90">
              <w:rPr>
                <w:rFonts w:ascii="Arial" w:hAnsi="Arial" w:cs="Arial"/>
                <w:sz w:val="22"/>
                <w:szCs w:val="22"/>
              </w:rPr>
              <w:t xml:space="preserve"> Agnieszka, 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(Za)istnieć w sieci. Strategie polskich pisarzy w </w:t>
            </w:r>
            <w:proofErr w:type="spellStart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mediach</w:t>
            </w:r>
            <w:r w:rsidRPr="00BC0B90">
              <w:rPr>
                <w:rFonts w:ascii="Arial" w:hAnsi="Arial" w:cs="Arial"/>
                <w:sz w:val="22"/>
                <w:szCs w:val="22"/>
              </w:rPr>
              <w:t>, „Czytanie Literatury. Łódzkie Studia Literaturoznawcze”, nr 11(2022), s. 59-74.</w:t>
            </w:r>
          </w:p>
          <w:p w14:paraId="3583F907" w14:textId="25B496C8" w:rsidR="00100582" w:rsidRPr="00BC0B90" w:rsidRDefault="00E524A2" w:rsidP="00BC0B90">
            <w:pPr>
              <w:pStyle w:val="Standard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0B90">
              <w:rPr>
                <w:rFonts w:ascii="Arial" w:hAnsi="Arial" w:cs="Arial"/>
                <w:sz w:val="22"/>
                <w:szCs w:val="22"/>
              </w:rPr>
              <w:t xml:space="preserve">Maryl M., Kidawa M., </w:t>
            </w:r>
            <w:r w:rsidRPr="00BC0B90">
              <w:rPr>
                <w:rFonts w:ascii="Arial" w:hAnsi="Arial" w:cs="Arial"/>
                <w:i/>
                <w:iCs/>
                <w:sz w:val="22"/>
                <w:szCs w:val="22"/>
              </w:rPr>
              <w:t>Teksty elektroniczne w działaniu: typologia gatunków blogowych</w:t>
            </w:r>
            <w:r w:rsidRPr="00BC0B90">
              <w:rPr>
                <w:rFonts w:ascii="Arial" w:hAnsi="Arial" w:cs="Arial"/>
                <w:sz w:val="22"/>
                <w:szCs w:val="22"/>
              </w:rPr>
              <w:t>, „Zagadnienia Rodzajów Literackich” z.</w:t>
            </w:r>
            <w:r w:rsidR="00927B87" w:rsidRPr="00BC0B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C0B90">
              <w:rPr>
                <w:rFonts w:ascii="Arial" w:hAnsi="Arial" w:cs="Arial"/>
                <w:sz w:val="22"/>
                <w:szCs w:val="22"/>
              </w:rPr>
              <w:t>2, nr 59(118)/2016, s. 51-73.</w:t>
            </w:r>
          </w:p>
        </w:tc>
      </w:tr>
    </w:tbl>
    <w:p w14:paraId="3A6928A5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6F490E5E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p w14:paraId="60B9107A" w14:textId="77777777" w:rsidR="00100582" w:rsidRPr="00BC0B90" w:rsidRDefault="00100582" w:rsidP="00BC0B90">
      <w:pPr>
        <w:pStyle w:val="Tekstdymka1"/>
        <w:rPr>
          <w:rFonts w:ascii="Arial" w:hAnsi="Arial" w:cs="Arial"/>
          <w:sz w:val="22"/>
          <w:szCs w:val="22"/>
        </w:rPr>
      </w:pPr>
    </w:p>
    <w:p w14:paraId="36B9FA8D" w14:textId="77777777" w:rsidR="00100582" w:rsidRPr="00BC0B90" w:rsidRDefault="00E524A2" w:rsidP="00BC0B90">
      <w:pPr>
        <w:pStyle w:val="Tekstdymka1"/>
        <w:rPr>
          <w:rFonts w:ascii="Arial" w:hAnsi="Arial" w:cs="Arial"/>
          <w:sz w:val="22"/>
          <w:szCs w:val="22"/>
        </w:rPr>
      </w:pPr>
      <w:r w:rsidRPr="00BC0B90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BC0B90">
        <w:rPr>
          <w:rFonts w:ascii="Arial" w:hAnsi="Arial" w:cs="Arial"/>
          <w:sz w:val="22"/>
          <w:szCs w:val="22"/>
        </w:rPr>
        <w:t>CNPS</w:t>
      </w:r>
      <w:proofErr w:type="spellEnd"/>
      <w:r w:rsidRPr="00BC0B90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17CDD216" w14:textId="77777777" w:rsidR="00100582" w:rsidRPr="00BC0B90" w:rsidRDefault="00100582" w:rsidP="00BC0B90">
      <w:pPr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100582" w:rsidRPr="00BC0B90" w14:paraId="42F2867C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E0147D2" w14:textId="77777777" w:rsidR="00100582" w:rsidRPr="00BC0B90" w:rsidRDefault="00E524A2" w:rsidP="00BC0B90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22D151D" w14:textId="77777777" w:rsidR="00100582" w:rsidRPr="00BC0B90" w:rsidRDefault="00E524A2" w:rsidP="00BC0B9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8FBA80" w14:textId="77777777" w:rsidR="00100582" w:rsidRPr="00BC0B90" w:rsidRDefault="00E524A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:rsidRPr="00BC0B90" w14:paraId="265E5FF1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1E0F8C" w14:textId="77777777" w:rsidR="00100582" w:rsidRPr="00BC0B90" w:rsidRDefault="00100582" w:rsidP="00BC0B9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475928" w14:textId="77777777" w:rsidR="00100582" w:rsidRPr="00BC0B90" w:rsidRDefault="00E524A2" w:rsidP="00BC0B9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D343192" w14:textId="77777777" w:rsidR="00100582" w:rsidRPr="00BC0B90" w:rsidRDefault="00E524A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100582" w:rsidRPr="00BC0B90" w14:paraId="33EC5CCA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D937958" w14:textId="77777777" w:rsidR="00100582" w:rsidRPr="00BC0B90" w:rsidRDefault="00100582" w:rsidP="00BC0B9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A2E1CF" w14:textId="77777777" w:rsidR="00100582" w:rsidRPr="00BC0B90" w:rsidRDefault="00E524A2" w:rsidP="00BC0B9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CBDAEEC" w14:textId="77777777" w:rsidR="00100582" w:rsidRPr="00BC0B90" w:rsidRDefault="00E524A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:rsidRPr="00BC0B90" w14:paraId="1B93760F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DB08F0C" w14:textId="77777777" w:rsidR="00100582" w:rsidRPr="00BC0B90" w:rsidRDefault="00E524A2" w:rsidP="00BC0B90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96C74C8" w14:textId="77777777" w:rsidR="00100582" w:rsidRPr="00BC0B90" w:rsidRDefault="00E524A2" w:rsidP="00BC0B9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C90A0D" w14:textId="77777777" w:rsidR="00100582" w:rsidRPr="00BC0B90" w:rsidRDefault="00E524A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100582" w:rsidRPr="00BC0B90" w14:paraId="2601BA2A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24CF0E" w14:textId="77777777" w:rsidR="00100582" w:rsidRPr="00BC0B90" w:rsidRDefault="0010058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280901" w14:textId="77777777" w:rsidR="00100582" w:rsidRPr="00BC0B90" w:rsidRDefault="00E524A2" w:rsidP="00BC0B9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EE38B1" w14:textId="77777777" w:rsidR="00100582" w:rsidRPr="00BC0B90" w:rsidRDefault="00E524A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:rsidRPr="00BC0B90" w14:paraId="0248D70E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B4FAB42" w14:textId="77777777" w:rsidR="00100582" w:rsidRPr="00BC0B90" w:rsidRDefault="0010058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69E030" w14:textId="77777777" w:rsidR="00100582" w:rsidRPr="00BC0B90" w:rsidRDefault="00E524A2" w:rsidP="00BC0B9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ACA69C7" w14:textId="77777777" w:rsidR="00100582" w:rsidRPr="00BC0B90" w:rsidRDefault="00E524A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100582" w:rsidRPr="00BC0B90" w14:paraId="3E40A7E7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6EECCF" w14:textId="77777777" w:rsidR="00100582" w:rsidRPr="00BC0B90" w:rsidRDefault="0010058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D7F87F0" w14:textId="77777777" w:rsidR="00100582" w:rsidRPr="00BC0B90" w:rsidRDefault="00E524A2" w:rsidP="00BC0B9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8EB849" w14:textId="77777777" w:rsidR="00100582" w:rsidRPr="00BC0B90" w:rsidRDefault="00E524A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:rsidRPr="00BC0B90" w14:paraId="222B7667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762B86" w14:textId="77777777" w:rsidR="00100582" w:rsidRPr="00BC0B90" w:rsidRDefault="00E524A2" w:rsidP="00BC0B9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D708F05" w14:textId="77777777" w:rsidR="00100582" w:rsidRPr="00BC0B90" w:rsidRDefault="00E524A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100582" w:rsidRPr="00BC0B90" w14:paraId="01D92EAA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86A211C" w14:textId="77777777" w:rsidR="00100582" w:rsidRPr="00BC0B90" w:rsidRDefault="00E524A2" w:rsidP="00BC0B9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A852B41" w14:textId="77777777" w:rsidR="00100582" w:rsidRPr="00BC0B90" w:rsidRDefault="00E524A2" w:rsidP="00BC0B90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C0B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3DFDF44" w14:textId="77777777" w:rsidR="00100582" w:rsidRPr="00BC0B90" w:rsidRDefault="00100582" w:rsidP="00BC0B90">
      <w:pPr>
        <w:pStyle w:val="Tekstdymka1"/>
        <w:rPr>
          <w:rFonts w:ascii="Arial" w:hAnsi="Arial" w:cs="Arial"/>
          <w:sz w:val="22"/>
          <w:szCs w:val="22"/>
        </w:rPr>
      </w:pPr>
    </w:p>
    <w:sectPr w:rsidR="00100582" w:rsidRPr="00BC0B90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E1E6D" w14:textId="77777777" w:rsidR="00C55066" w:rsidRDefault="00C55066">
      <w:r>
        <w:separator/>
      </w:r>
    </w:p>
  </w:endnote>
  <w:endnote w:type="continuationSeparator" w:id="0">
    <w:p w14:paraId="48E2E025" w14:textId="77777777" w:rsidR="00C55066" w:rsidRDefault="00C5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3709" w14:textId="77777777" w:rsidR="00100582" w:rsidRDefault="00E524A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57034363" w14:textId="77777777" w:rsidR="00100582" w:rsidRDefault="001005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39212" w14:textId="77777777" w:rsidR="00C55066" w:rsidRDefault="00C55066">
      <w:r>
        <w:separator/>
      </w:r>
    </w:p>
  </w:footnote>
  <w:footnote w:type="continuationSeparator" w:id="0">
    <w:p w14:paraId="60F8FC24" w14:textId="77777777" w:rsidR="00C55066" w:rsidRDefault="00C5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DCF23" w14:textId="77777777" w:rsidR="00100582" w:rsidRDefault="0010058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F3E83"/>
    <w:multiLevelType w:val="multilevel"/>
    <w:tmpl w:val="B9D83F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B7D4710"/>
    <w:multiLevelType w:val="multilevel"/>
    <w:tmpl w:val="D5CC98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5F3334"/>
    <w:multiLevelType w:val="multilevel"/>
    <w:tmpl w:val="20F6FA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1C16BCC"/>
    <w:multiLevelType w:val="multilevel"/>
    <w:tmpl w:val="866206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F641ABE"/>
    <w:multiLevelType w:val="multilevel"/>
    <w:tmpl w:val="25E05D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39905126">
    <w:abstractNumId w:val="1"/>
  </w:num>
  <w:num w:numId="2" w16cid:durableId="1384254081">
    <w:abstractNumId w:val="0"/>
  </w:num>
  <w:num w:numId="3" w16cid:durableId="1526139844">
    <w:abstractNumId w:val="2"/>
  </w:num>
  <w:num w:numId="4" w16cid:durableId="17049316">
    <w:abstractNumId w:val="4"/>
  </w:num>
  <w:num w:numId="5" w16cid:durableId="183716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582"/>
    <w:rsid w:val="0001280D"/>
    <w:rsid w:val="0005294F"/>
    <w:rsid w:val="00100582"/>
    <w:rsid w:val="00121DF9"/>
    <w:rsid w:val="002C6D05"/>
    <w:rsid w:val="00404B05"/>
    <w:rsid w:val="005D61E1"/>
    <w:rsid w:val="007948E6"/>
    <w:rsid w:val="00927B87"/>
    <w:rsid w:val="00936009"/>
    <w:rsid w:val="009B49D8"/>
    <w:rsid w:val="00AF5242"/>
    <w:rsid w:val="00B065EE"/>
    <w:rsid w:val="00B4401B"/>
    <w:rsid w:val="00B82C94"/>
    <w:rsid w:val="00BC0B90"/>
    <w:rsid w:val="00C14388"/>
    <w:rsid w:val="00C55066"/>
    <w:rsid w:val="00C70B26"/>
    <w:rsid w:val="00DE7DB8"/>
    <w:rsid w:val="00E15596"/>
    <w:rsid w:val="00E524A2"/>
    <w:rsid w:val="00F507BF"/>
    <w:rsid w:val="00F8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5748E"/>
  <w15:docId w15:val="{DD4993A2-7F14-42FF-BFB1-0708F70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BalloonText0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annotationsubject0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0A69B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A69B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uiPriority w:val="99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  <w:style w:type="paragraph" w:customStyle="1" w:styleId="Standard">
    <w:name w:val="Standard"/>
    <w:qFormat/>
    <w:rsid w:val="0068749A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C70B26"/>
    <w:pPr>
      <w:suppressAutoHyphens w:val="0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41F579-5E79-4F6A-AA47-DDB3AF53E3D0}"/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FEAB1F8-63EF-4B91-8FE8-EDB098C7ED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800</Words>
  <Characters>4801</Characters>
  <Application>Microsoft Office Word</Application>
  <DocSecurity>0</DocSecurity>
  <Lines>40</Lines>
  <Paragraphs>11</Paragraphs>
  <ScaleCrop>false</ScaleCrop>
  <Company>Akademia Pedagogiczna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26</cp:revision>
  <cp:lastPrinted>2012-01-27T16:28:00Z</cp:lastPrinted>
  <dcterms:created xsi:type="dcterms:W3CDTF">2024-10-14T12:40:00Z</dcterms:created>
  <dcterms:modified xsi:type="dcterms:W3CDTF">2025-02-17T17:48:00Z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haredWithUsers">
    <vt:lpwstr>21;#Stanisław Koziara</vt:lpwstr>
  </property>
  <property fmtid="{D5CDD505-2E9C-101B-9397-08002B2CF9AE}" pid="10" name="display_urn:schemas-microsoft-com:office:office#SharedWithUsers">
    <vt:lpwstr>Stanisław Koziara</vt:lpwstr>
  </property>
  <property fmtid="{D5CDD505-2E9C-101B-9397-08002B2CF9AE}" pid="11" name="ContentTypeId">
    <vt:lpwstr>0x010100FF6580F139C8F7479DBC67CDA548E970</vt:lpwstr>
  </property>
</Properties>
</file>