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D5CC2" w14:textId="77777777" w:rsidR="00893678" w:rsidRPr="00E96B02" w:rsidRDefault="00893678" w:rsidP="00E96B02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E96B02">
        <w:rPr>
          <w:rFonts w:ascii="Arial" w:hAnsi="Arial" w:cs="Arial"/>
          <w:i/>
          <w:sz w:val="22"/>
          <w:szCs w:val="22"/>
        </w:rPr>
        <w:t>Załącznik nr 4 do Zarządzenia Nr RD/Z.0201-……</w:t>
      </w:r>
      <w:proofErr w:type="gramStart"/>
      <w:r w:rsidRPr="00E96B02">
        <w:rPr>
          <w:rFonts w:ascii="Arial" w:hAnsi="Arial" w:cs="Arial"/>
          <w:i/>
          <w:sz w:val="22"/>
          <w:szCs w:val="22"/>
        </w:rPr>
        <w:t>…….</w:t>
      </w:r>
      <w:proofErr w:type="gramEnd"/>
      <w:r w:rsidRPr="00E96B02">
        <w:rPr>
          <w:rFonts w:ascii="Arial" w:hAnsi="Arial" w:cs="Arial"/>
          <w:i/>
          <w:sz w:val="22"/>
          <w:szCs w:val="22"/>
        </w:rPr>
        <w:t>.</w:t>
      </w:r>
    </w:p>
    <w:p w14:paraId="2D2C5EFC" w14:textId="77777777" w:rsidR="00893678" w:rsidRPr="00E96B02" w:rsidRDefault="00893678" w:rsidP="00E96B02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1A44C197" w14:textId="77777777" w:rsidR="00893678" w:rsidRPr="00E96B02" w:rsidRDefault="00893678" w:rsidP="00E96B02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AC381BD" w14:textId="77777777" w:rsidR="00893678" w:rsidRPr="00E96B02" w:rsidRDefault="00893678" w:rsidP="00E96B02">
      <w:pPr>
        <w:pStyle w:val="Heading1"/>
        <w:ind w:left="3540" w:firstLine="708"/>
        <w:rPr>
          <w:rFonts w:ascii="Arial" w:hAnsi="Arial" w:cs="Arial"/>
          <w:b/>
          <w:bCs/>
          <w:sz w:val="22"/>
          <w:szCs w:val="22"/>
          <w:lang w:val="en-US"/>
        </w:rPr>
      </w:pPr>
      <w:r w:rsidRPr="00E96B02">
        <w:rPr>
          <w:rFonts w:ascii="Arial" w:hAnsi="Arial" w:cs="Arial"/>
          <w:b/>
          <w:bCs/>
          <w:sz w:val="22"/>
          <w:szCs w:val="22"/>
          <w:lang w:val="en-US"/>
        </w:rPr>
        <w:t>KARTA KURSU</w:t>
      </w:r>
    </w:p>
    <w:p w14:paraId="1E52F0B4" w14:textId="3340A4DA" w:rsidR="00432226" w:rsidRPr="00E96B02" w:rsidRDefault="00432226" w:rsidP="00E96B02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E96B02">
        <w:rPr>
          <w:rFonts w:ascii="Arial" w:hAnsi="Arial" w:cs="Arial"/>
          <w:b/>
          <w:bCs/>
          <w:sz w:val="22"/>
          <w:szCs w:val="22"/>
          <w:lang w:val="en-US"/>
        </w:rPr>
        <w:t>Kierunek</w:t>
      </w:r>
      <w:proofErr w:type="spellEnd"/>
      <w:r w:rsidRPr="00E96B02">
        <w:rPr>
          <w:rFonts w:ascii="Arial" w:hAnsi="Arial" w:cs="Arial"/>
          <w:b/>
          <w:bCs/>
          <w:sz w:val="22"/>
          <w:szCs w:val="22"/>
          <w:lang w:val="en-US"/>
        </w:rPr>
        <w:t>: Media Content and Creative Writing</w:t>
      </w:r>
    </w:p>
    <w:p w14:paraId="273F3387" w14:textId="32D3A45E" w:rsidR="00432226" w:rsidRPr="00E96B02" w:rsidRDefault="00432226" w:rsidP="00E96B0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96B02">
        <w:rPr>
          <w:rFonts w:ascii="Arial" w:hAnsi="Arial" w:cs="Arial"/>
          <w:b/>
          <w:bCs/>
          <w:sz w:val="22"/>
          <w:szCs w:val="22"/>
        </w:rPr>
        <w:t>Studia II stopnia, Semestr IV</w:t>
      </w:r>
    </w:p>
    <w:p w14:paraId="749356A9" w14:textId="032E48A3" w:rsidR="00432226" w:rsidRPr="00E96B02" w:rsidRDefault="00432226" w:rsidP="00E96B0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96B02">
        <w:rPr>
          <w:rFonts w:ascii="Arial" w:hAnsi="Arial" w:cs="Arial"/>
          <w:b/>
          <w:bCs/>
          <w:sz w:val="22"/>
          <w:szCs w:val="22"/>
        </w:rPr>
        <w:t>Studia stacjonarne</w:t>
      </w:r>
    </w:p>
    <w:p w14:paraId="58B0CF12" w14:textId="0BB4BE15" w:rsidR="00893678" w:rsidRPr="00E96B02" w:rsidRDefault="00893678" w:rsidP="00E96B02">
      <w:pPr>
        <w:rPr>
          <w:rFonts w:ascii="Arial" w:hAnsi="Arial" w:cs="Arial"/>
          <w:sz w:val="22"/>
          <w:szCs w:val="22"/>
          <w:lang w:eastAsia="en-US"/>
        </w:rPr>
      </w:pPr>
    </w:p>
    <w:p w14:paraId="19551F3B" w14:textId="77777777" w:rsidR="00893678" w:rsidRPr="00E96B02" w:rsidRDefault="00893678" w:rsidP="00E96B02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719BDFAA" w14:textId="77777777" w:rsidR="00893678" w:rsidRPr="00E96B02" w:rsidRDefault="00893678" w:rsidP="00E96B02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3E076AC" w14:textId="77777777" w:rsidR="00893678" w:rsidRPr="00E96B02" w:rsidRDefault="00893678" w:rsidP="00E96B02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93678" w:rsidRPr="00E96B02" w14:paraId="2B2DF544" w14:textId="77777777" w:rsidTr="008F130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53545FA" w14:textId="77777777" w:rsidR="00893678" w:rsidRPr="00E96B02" w:rsidRDefault="00893678" w:rsidP="00E96B0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9C045D2" w14:textId="77777777" w:rsidR="00893678" w:rsidRPr="00E96B02" w:rsidRDefault="00893678" w:rsidP="00E96B0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</w:pPr>
            <w:r w:rsidRPr="00E96B02">
              <w:rPr>
                <w:rFonts w:ascii="Arial" w:hAnsi="Arial" w:cs="Arial"/>
                <w:b/>
                <w:bCs/>
                <w:sz w:val="22"/>
                <w:szCs w:val="22"/>
                <w:lang w:val="en-US" w:eastAsia="en-US"/>
              </w:rPr>
              <w:t>WSPÓŁCZESNA KULTURA AUDIOWIZLANA</w:t>
            </w:r>
          </w:p>
          <w:p w14:paraId="77CA6913" w14:textId="77777777" w:rsidR="00893678" w:rsidRPr="00E96B02" w:rsidRDefault="00893678" w:rsidP="00E96B0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39F2BC18" w14:textId="77777777" w:rsidTr="008F130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D26F2D1" w14:textId="77777777" w:rsidR="00893678" w:rsidRPr="00E96B02" w:rsidRDefault="00893678" w:rsidP="00E96B0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A3E0FD8" w14:textId="101733B2" w:rsidR="00893678" w:rsidRPr="00E96B02" w:rsidRDefault="00D22FD7" w:rsidP="00E96B0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CONTEMPORARY AUDIOVISUAL CULTURE</w:t>
            </w:r>
          </w:p>
        </w:tc>
      </w:tr>
    </w:tbl>
    <w:p w14:paraId="3026AA7A" w14:textId="77777777" w:rsidR="00893678" w:rsidRPr="00E96B02" w:rsidRDefault="00893678" w:rsidP="00E96B0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93678" w:rsidRPr="00E96B02" w14:paraId="179FF38E" w14:textId="77777777" w:rsidTr="008F1306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666E848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4E9E374" w14:textId="0F91EC2C" w:rsidR="00893678" w:rsidRPr="00E96B02" w:rsidRDefault="00E570C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d</w:t>
            </w:r>
            <w:r w:rsidR="00893678" w:rsidRPr="00E96B02">
              <w:rPr>
                <w:rFonts w:ascii="Arial" w:hAnsi="Arial" w:cs="Arial"/>
                <w:sz w:val="22"/>
                <w:szCs w:val="22"/>
              </w:rPr>
              <w:t>r Ewelina Jarosz</w:t>
            </w:r>
            <w:r w:rsidR="00FA2E1F" w:rsidRPr="00E96B02">
              <w:rPr>
                <w:rFonts w:ascii="Arial" w:hAnsi="Arial" w:cs="Arial"/>
                <w:sz w:val="22"/>
                <w:szCs w:val="22"/>
              </w:rPr>
              <w:t xml:space="preserve">, mgr Anna Grabowska, mgr Małgorzata </w:t>
            </w:r>
            <w:proofErr w:type="spellStart"/>
            <w:r w:rsidR="00FA2E1F" w:rsidRPr="00E96B02">
              <w:rPr>
                <w:rFonts w:ascii="Arial" w:hAnsi="Arial" w:cs="Arial"/>
                <w:sz w:val="22"/>
                <w:szCs w:val="22"/>
              </w:rPr>
              <w:t>Durmaj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5BC7B60D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93678" w:rsidRPr="00E96B02" w14:paraId="76AA927B" w14:textId="77777777" w:rsidTr="008F1306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E4F5876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7501AAD0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C02E8D1" w14:textId="0026392A" w:rsidR="00893678" w:rsidRPr="00E96B02" w:rsidRDefault="00D22FD7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93678" w:rsidRPr="00E96B02" w14:paraId="6E299B00" w14:textId="77777777" w:rsidTr="008F1306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C282DB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922BCF0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4B71190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60D6FBCC" w14:textId="77777777" w:rsidTr="008F1306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D2C3919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349755B7" w14:textId="3213B35C" w:rsidR="00893678" w:rsidRPr="00E96B02" w:rsidRDefault="00D22FD7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1, OC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CC01AF5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86B64C" w14:textId="77777777" w:rsidR="00893678" w:rsidRPr="00E96B02" w:rsidRDefault="00893678" w:rsidP="00E96B02">
      <w:pPr>
        <w:jc w:val="center"/>
        <w:rPr>
          <w:rFonts w:ascii="Arial" w:hAnsi="Arial" w:cs="Arial"/>
          <w:sz w:val="22"/>
          <w:szCs w:val="22"/>
        </w:rPr>
      </w:pPr>
    </w:p>
    <w:p w14:paraId="750C5EBE" w14:textId="77777777" w:rsidR="00893678" w:rsidRPr="00E96B02" w:rsidRDefault="00893678" w:rsidP="00E96B02">
      <w:pPr>
        <w:jc w:val="center"/>
        <w:rPr>
          <w:rFonts w:ascii="Arial" w:hAnsi="Arial" w:cs="Arial"/>
          <w:sz w:val="22"/>
          <w:szCs w:val="22"/>
        </w:rPr>
      </w:pPr>
    </w:p>
    <w:p w14:paraId="769B96C1" w14:textId="77777777" w:rsidR="00893678" w:rsidRPr="00E96B02" w:rsidRDefault="00893678" w:rsidP="00E96B02">
      <w:pPr>
        <w:jc w:val="center"/>
        <w:rPr>
          <w:rFonts w:ascii="Arial" w:hAnsi="Arial" w:cs="Arial"/>
          <w:sz w:val="22"/>
          <w:szCs w:val="22"/>
        </w:rPr>
      </w:pPr>
    </w:p>
    <w:p w14:paraId="49F37481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1BC96596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184AF47A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  <w:r w:rsidRPr="00E96B02">
        <w:rPr>
          <w:rFonts w:ascii="Arial" w:hAnsi="Arial" w:cs="Arial"/>
          <w:sz w:val="22"/>
          <w:szCs w:val="22"/>
        </w:rPr>
        <w:t>Opis kursu (cele kształcenia)</w:t>
      </w:r>
    </w:p>
    <w:p w14:paraId="0E919CA7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93678" w:rsidRPr="00E96B02" w14:paraId="66CB40A3" w14:textId="77777777" w:rsidTr="1F1EDBC6">
        <w:trPr>
          <w:trHeight w:val="1365"/>
        </w:trPr>
        <w:tc>
          <w:tcPr>
            <w:tcW w:w="9640" w:type="dxa"/>
          </w:tcPr>
          <w:p w14:paraId="081DA773" w14:textId="1886A198" w:rsidR="00FA2E1F" w:rsidRPr="00E96B02" w:rsidRDefault="00FC7BC1" w:rsidP="00E96B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W</w:t>
            </w:r>
            <w:r w:rsidR="00FA2E1F" w:rsidRPr="00E96B02">
              <w:rPr>
                <w:rFonts w:ascii="Arial" w:hAnsi="Arial" w:cs="Arial"/>
                <w:sz w:val="22"/>
                <w:szCs w:val="22"/>
              </w:rPr>
              <w:t>ykład wprowadza do współczesnej kultury audiowizualnej przez pryzmat sztuki współczesnej. Bada jej rolę w kształtowaniu kultury audiowizualnej poprzez analizę sztuki wideo, instalacji interaktywnych, telewizji, transmisji na żywo, dokumentacji wideo oraz roli ciała w komunikacji multimedialnej. Celem jest rozwinięcie umiejętności krytycznej analizy komunikacji audiowizualnej i kultury medialnej z perspektywy historycznej i artystycznej.</w:t>
            </w:r>
          </w:p>
          <w:p w14:paraId="42F521EF" w14:textId="77777777" w:rsidR="00FA2E1F" w:rsidRPr="00E96B02" w:rsidRDefault="00FA2E1F" w:rsidP="00E96B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2C55BA" w14:textId="77777777" w:rsidR="00FA2E1F" w:rsidRPr="00E96B02" w:rsidRDefault="00FA2E1F" w:rsidP="00E96B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336C38" w14:textId="51239588" w:rsidR="00893678" w:rsidRPr="00E96B02" w:rsidRDefault="1B376548" w:rsidP="00E96B0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 xml:space="preserve">Ćwiczenia stanowią </w:t>
            </w:r>
            <w:r w:rsidR="25394AB5" w:rsidRPr="00E96B02">
              <w:rPr>
                <w:rFonts w:ascii="Arial" w:hAnsi="Arial" w:cs="Arial"/>
                <w:sz w:val="22"/>
                <w:szCs w:val="22"/>
              </w:rPr>
              <w:t>uzupełnienie</w:t>
            </w:r>
            <w:r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2113103B" w:rsidRPr="00E96B02">
              <w:rPr>
                <w:rFonts w:ascii="Arial" w:hAnsi="Arial" w:cs="Arial"/>
                <w:sz w:val="22"/>
                <w:szCs w:val="22"/>
              </w:rPr>
              <w:t>treści</w:t>
            </w:r>
            <w:r w:rsidR="250143C6"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3DC3B002" w:rsidRPr="00E96B02">
              <w:rPr>
                <w:rFonts w:ascii="Arial" w:hAnsi="Arial" w:cs="Arial"/>
                <w:sz w:val="22"/>
                <w:szCs w:val="22"/>
              </w:rPr>
              <w:t>podnoszonych</w:t>
            </w:r>
            <w:r w:rsidR="250143C6"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C6524" w:rsidRPr="00E96B02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Pr="00E96B02">
              <w:rPr>
                <w:rFonts w:ascii="Arial" w:hAnsi="Arial" w:cs="Arial"/>
                <w:sz w:val="22"/>
                <w:szCs w:val="22"/>
              </w:rPr>
              <w:t>wykład</w:t>
            </w:r>
            <w:r w:rsidR="005C6524" w:rsidRPr="00E96B02">
              <w:rPr>
                <w:rFonts w:ascii="Arial" w:hAnsi="Arial" w:cs="Arial"/>
                <w:sz w:val="22"/>
                <w:szCs w:val="22"/>
              </w:rPr>
              <w:t>zie</w:t>
            </w:r>
            <w:r w:rsidR="620A641C" w:rsidRPr="00E96B0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203A1AC5" w:rsidRPr="00E96B02">
              <w:rPr>
                <w:rFonts w:ascii="Arial" w:hAnsi="Arial" w:cs="Arial"/>
                <w:sz w:val="22"/>
                <w:szCs w:val="22"/>
              </w:rPr>
              <w:t>Prowadzone dociekania koncentrują się wokół</w:t>
            </w:r>
            <w:r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65D6CD13" w:rsidRPr="00E96B02">
              <w:rPr>
                <w:rFonts w:ascii="Arial" w:hAnsi="Arial" w:cs="Arial"/>
                <w:sz w:val="22"/>
                <w:szCs w:val="22"/>
              </w:rPr>
              <w:t xml:space="preserve">kwestii </w:t>
            </w:r>
            <w:r w:rsidR="20664D66" w:rsidRPr="00E96B02">
              <w:rPr>
                <w:rFonts w:ascii="Arial" w:hAnsi="Arial" w:cs="Arial"/>
                <w:sz w:val="22"/>
                <w:szCs w:val="22"/>
              </w:rPr>
              <w:t>i</w:t>
            </w:r>
            <w:r w:rsidR="73EE2C67" w:rsidRPr="00E96B02">
              <w:rPr>
                <w:rFonts w:ascii="Arial" w:hAnsi="Arial" w:cs="Arial"/>
                <w:sz w:val="22"/>
                <w:szCs w:val="22"/>
              </w:rPr>
              <w:t>mplement</w:t>
            </w:r>
            <w:r w:rsidR="3664B874" w:rsidRPr="00E96B02">
              <w:rPr>
                <w:rFonts w:ascii="Arial" w:hAnsi="Arial" w:cs="Arial"/>
                <w:sz w:val="22"/>
                <w:szCs w:val="22"/>
              </w:rPr>
              <w:t>owania i wykorzystania</w:t>
            </w:r>
            <w:r w:rsidR="73EE2C67"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5E90CEF" w:rsidRPr="00E96B02">
              <w:rPr>
                <w:rFonts w:ascii="Arial" w:hAnsi="Arial" w:cs="Arial"/>
                <w:sz w:val="22"/>
                <w:szCs w:val="22"/>
              </w:rPr>
              <w:t>rozwiąza</w:t>
            </w:r>
            <w:r w:rsidR="7FED560E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ń</w:t>
            </w:r>
            <w:r w:rsidR="73EE2C67" w:rsidRPr="00E96B02">
              <w:rPr>
                <w:rFonts w:ascii="Arial" w:hAnsi="Arial" w:cs="Arial"/>
                <w:sz w:val="22"/>
                <w:szCs w:val="22"/>
              </w:rPr>
              <w:t xml:space="preserve"> nowoczesnych</w:t>
            </w:r>
            <w:r w:rsidRPr="00E96B02">
              <w:rPr>
                <w:rFonts w:ascii="Arial" w:hAnsi="Arial" w:cs="Arial"/>
                <w:sz w:val="22"/>
                <w:szCs w:val="22"/>
              </w:rPr>
              <w:t xml:space="preserve"> technologi</w:t>
            </w:r>
            <w:r w:rsidR="13EB429C" w:rsidRPr="00E96B02">
              <w:rPr>
                <w:rFonts w:ascii="Arial" w:hAnsi="Arial" w:cs="Arial"/>
                <w:sz w:val="22"/>
                <w:szCs w:val="22"/>
              </w:rPr>
              <w:t>i</w:t>
            </w:r>
            <w:r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6EEE7546" w:rsidRPr="00E96B02">
              <w:rPr>
                <w:rFonts w:ascii="Arial" w:hAnsi="Arial" w:cs="Arial"/>
                <w:sz w:val="22"/>
                <w:szCs w:val="22"/>
              </w:rPr>
              <w:t>w</w:t>
            </w:r>
            <w:r w:rsidRPr="00E96B02">
              <w:rPr>
                <w:rFonts w:ascii="Arial" w:hAnsi="Arial" w:cs="Arial"/>
                <w:sz w:val="22"/>
                <w:szCs w:val="22"/>
              </w:rPr>
              <w:t xml:space="preserve"> kultur</w:t>
            </w:r>
            <w:r w:rsidR="7FA33F30" w:rsidRPr="00E96B02">
              <w:rPr>
                <w:rFonts w:ascii="Arial" w:hAnsi="Arial" w:cs="Arial"/>
                <w:sz w:val="22"/>
                <w:szCs w:val="22"/>
              </w:rPr>
              <w:t>ze</w:t>
            </w:r>
            <w:r w:rsidRPr="00E96B02">
              <w:rPr>
                <w:rFonts w:ascii="Arial" w:hAnsi="Arial" w:cs="Arial"/>
                <w:sz w:val="22"/>
                <w:szCs w:val="22"/>
              </w:rPr>
              <w:t xml:space="preserve"> audiowizualnej.</w:t>
            </w:r>
            <w:r w:rsidR="5A231283" w:rsidRPr="00E96B02">
              <w:rPr>
                <w:rFonts w:ascii="Arial" w:hAnsi="Arial" w:cs="Arial"/>
                <w:sz w:val="22"/>
                <w:szCs w:val="22"/>
              </w:rPr>
              <w:t xml:space="preserve"> Rozważania dotyczą zjawisk obecnych w ekosystemie mediów </w:t>
            </w:r>
            <w:r w:rsidR="7A98403B" w:rsidRPr="00E96B02">
              <w:rPr>
                <w:rFonts w:ascii="Arial" w:hAnsi="Arial" w:cs="Arial"/>
                <w:sz w:val="22"/>
                <w:szCs w:val="22"/>
              </w:rPr>
              <w:t>cyfrowych</w:t>
            </w:r>
            <w:r w:rsidR="5A231283" w:rsidRPr="00E96B02">
              <w:rPr>
                <w:rFonts w:ascii="Arial" w:hAnsi="Arial" w:cs="Arial"/>
                <w:sz w:val="22"/>
                <w:szCs w:val="22"/>
              </w:rPr>
              <w:t>.</w:t>
            </w:r>
            <w:r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54A3954" w:rsidRPr="00E96B02">
              <w:rPr>
                <w:rFonts w:ascii="Arial" w:hAnsi="Arial" w:cs="Arial"/>
                <w:sz w:val="22"/>
                <w:szCs w:val="22"/>
              </w:rPr>
              <w:t>O</w:t>
            </w:r>
            <w:r w:rsidR="28613559" w:rsidRPr="00E96B02">
              <w:rPr>
                <w:rFonts w:ascii="Arial" w:hAnsi="Arial" w:cs="Arial"/>
                <w:sz w:val="22"/>
                <w:szCs w:val="22"/>
              </w:rPr>
              <w:t>mówione i poddane</w:t>
            </w:r>
            <w:r w:rsidR="29093A3A" w:rsidRPr="00E96B02">
              <w:rPr>
                <w:rFonts w:ascii="Arial" w:hAnsi="Arial" w:cs="Arial"/>
                <w:sz w:val="22"/>
                <w:szCs w:val="22"/>
              </w:rPr>
              <w:t xml:space="preserve"> refleksji </w:t>
            </w:r>
            <w:r w:rsidR="7FFD1526" w:rsidRPr="00E96B02">
              <w:rPr>
                <w:rFonts w:ascii="Arial" w:hAnsi="Arial" w:cs="Arial"/>
                <w:sz w:val="22"/>
                <w:szCs w:val="22"/>
              </w:rPr>
              <w:t>zostają ujęcia, m.in.</w:t>
            </w:r>
            <w:r w:rsidR="32C18119" w:rsidRPr="00E96B02">
              <w:rPr>
                <w:rFonts w:ascii="Arial" w:hAnsi="Arial" w:cs="Arial"/>
                <w:sz w:val="22"/>
                <w:szCs w:val="22"/>
              </w:rPr>
              <w:t xml:space="preserve"> takie jak</w:t>
            </w:r>
            <w:r w:rsidR="7FFD1526" w:rsidRPr="00E96B0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28613559" w:rsidRPr="00E96B02">
              <w:rPr>
                <w:rFonts w:ascii="Arial" w:hAnsi="Arial" w:cs="Arial"/>
                <w:sz w:val="22"/>
                <w:szCs w:val="22"/>
              </w:rPr>
              <w:t xml:space="preserve">net art, wirtualni </w:t>
            </w:r>
            <w:proofErr w:type="spellStart"/>
            <w:r w:rsidR="28613559" w:rsidRPr="00E96B02">
              <w:rPr>
                <w:rFonts w:ascii="Arial" w:hAnsi="Arial" w:cs="Arial"/>
                <w:sz w:val="22"/>
                <w:szCs w:val="22"/>
              </w:rPr>
              <w:t>influencerzy</w:t>
            </w:r>
            <w:proofErr w:type="spellEnd"/>
            <w:r w:rsidR="06541DB4" w:rsidRPr="00E96B02">
              <w:rPr>
                <w:rFonts w:ascii="Arial" w:hAnsi="Arial" w:cs="Arial"/>
                <w:sz w:val="22"/>
                <w:szCs w:val="22"/>
              </w:rPr>
              <w:t xml:space="preserve">, mediatyzacja, </w:t>
            </w:r>
            <w:proofErr w:type="spellStart"/>
            <w:r w:rsidR="06541DB4" w:rsidRPr="00E96B02">
              <w:rPr>
                <w:rFonts w:ascii="Arial" w:hAnsi="Arial" w:cs="Arial"/>
                <w:sz w:val="22"/>
                <w:szCs w:val="22"/>
              </w:rPr>
              <w:t>medializacja</w:t>
            </w:r>
            <w:proofErr w:type="spellEnd"/>
            <w:r w:rsidR="06541DB4" w:rsidRPr="00E96B02">
              <w:rPr>
                <w:rFonts w:ascii="Arial" w:hAnsi="Arial" w:cs="Arial"/>
                <w:sz w:val="22"/>
                <w:szCs w:val="22"/>
              </w:rPr>
              <w:t xml:space="preserve">, halucynacje </w:t>
            </w:r>
            <w:proofErr w:type="spellStart"/>
            <w:r w:rsidR="06541DB4" w:rsidRPr="00E96B02">
              <w:rPr>
                <w:rFonts w:ascii="Arial" w:hAnsi="Arial" w:cs="Arial"/>
                <w:sz w:val="22"/>
                <w:szCs w:val="22"/>
              </w:rPr>
              <w:t>chatbotów</w:t>
            </w:r>
            <w:proofErr w:type="spellEnd"/>
            <w:r w:rsidR="06541DB4" w:rsidRPr="00E96B02">
              <w:rPr>
                <w:rFonts w:ascii="Arial" w:hAnsi="Arial" w:cs="Arial"/>
                <w:sz w:val="22"/>
                <w:szCs w:val="22"/>
              </w:rPr>
              <w:t>,</w:t>
            </w:r>
            <w:r w:rsidR="7B5CA6DA"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3C0CE86C" w:rsidRPr="00E96B02">
              <w:rPr>
                <w:rFonts w:ascii="Arial" w:hAnsi="Arial" w:cs="Arial"/>
                <w:sz w:val="22"/>
                <w:szCs w:val="22"/>
              </w:rPr>
              <w:t>społeczeństwo medialne, społeczeństwo wysokich prędkości, immersja</w:t>
            </w:r>
            <w:r w:rsidR="701CB499" w:rsidRPr="00E96B0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701CB499" w:rsidRPr="00E96B02">
              <w:rPr>
                <w:rFonts w:ascii="Arial" w:hAnsi="Arial" w:cs="Arial"/>
                <w:sz w:val="22"/>
                <w:szCs w:val="22"/>
              </w:rPr>
              <w:t>deepfake</w:t>
            </w:r>
            <w:proofErr w:type="spellEnd"/>
            <w:r w:rsidR="59C0D936" w:rsidRPr="00E96B02">
              <w:rPr>
                <w:rFonts w:ascii="Arial" w:hAnsi="Arial" w:cs="Arial"/>
                <w:sz w:val="22"/>
                <w:szCs w:val="22"/>
              </w:rPr>
              <w:t>, kultura instant.</w:t>
            </w:r>
            <w:r w:rsidR="28613559"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642E777B" w:rsidRPr="00E96B02">
              <w:rPr>
                <w:rFonts w:ascii="Arial" w:hAnsi="Arial" w:cs="Arial"/>
                <w:sz w:val="22"/>
                <w:szCs w:val="22"/>
              </w:rPr>
              <w:t>Celem jest ks</w:t>
            </w:r>
            <w:r w:rsidR="6696AC8E" w:rsidRPr="00E96B02">
              <w:rPr>
                <w:rFonts w:ascii="Arial" w:hAnsi="Arial" w:cs="Arial"/>
                <w:sz w:val="22"/>
                <w:szCs w:val="22"/>
              </w:rPr>
              <w:t>ztałtowanie</w:t>
            </w:r>
            <w:r w:rsidR="67A000CF" w:rsidRPr="00E96B02">
              <w:rPr>
                <w:rFonts w:ascii="Arial" w:hAnsi="Arial" w:cs="Arial"/>
                <w:sz w:val="22"/>
                <w:szCs w:val="22"/>
              </w:rPr>
              <w:t xml:space="preserve"> umiejętności dyskutowania i debatowania</w:t>
            </w:r>
            <w:r w:rsidR="6696AC8E"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619E990E" w:rsidRPr="00E96B02">
              <w:rPr>
                <w:rFonts w:ascii="Arial" w:hAnsi="Arial" w:cs="Arial"/>
                <w:sz w:val="22"/>
                <w:szCs w:val="22"/>
              </w:rPr>
              <w:t>nad podejmowanymi</w:t>
            </w:r>
            <w:r w:rsidR="21794C1C" w:rsidRPr="00E96B02">
              <w:rPr>
                <w:rFonts w:ascii="Arial" w:hAnsi="Arial" w:cs="Arial"/>
                <w:sz w:val="22"/>
                <w:szCs w:val="22"/>
              </w:rPr>
              <w:t xml:space="preserve"> zagadnieniami</w:t>
            </w:r>
            <w:r w:rsidR="52928D18" w:rsidRPr="00E96B02">
              <w:rPr>
                <w:rFonts w:ascii="Arial" w:hAnsi="Arial" w:cs="Arial"/>
                <w:sz w:val="22"/>
                <w:szCs w:val="22"/>
              </w:rPr>
              <w:t>,</w:t>
            </w:r>
            <w:r w:rsidR="23F8F86E" w:rsidRPr="00E96B02">
              <w:rPr>
                <w:rFonts w:ascii="Arial" w:hAnsi="Arial" w:cs="Arial"/>
                <w:sz w:val="22"/>
                <w:szCs w:val="22"/>
              </w:rPr>
              <w:t xml:space="preserve"> ich perspektywami, zagrożeniami, aspektami etycznymi,</w:t>
            </w:r>
            <w:r w:rsidR="08153D51" w:rsidRPr="00E96B02">
              <w:rPr>
                <w:rFonts w:ascii="Arial" w:hAnsi="Arial" w:cs="Arial"/>
                <w:sz w:val="22"/>
                <w:szCs w:val="22"/>
              </w:rPr>
              <w:t xml:space="preserve"> kulturowymi,</w:t>
            </w:r>
            <w:r w:rsidR="23F8F86E" w:rsidRPr="00E96B02">
              <w:rPr>
                <w:rFonts w:ascii="Arial" w:hAnsi="Arial" w:cs="Arial"/>
                <w:sz w:val="22"/>
                <w:szCs w:val="22"/>
              </w:rPr>
              <w:t xml:space="preserve"> społecznymi i przedsiębiorczymi; </w:t>
            </w:r>
            <w:r w:rsidR="52928D18" w:rsidRPr="00E96B02">
              <w:rPr>
                <w:rFonts w:ascii="Arial" w:hAnsi="Arial" w:cs="Arial"/>
                <w:sz w:val="22"/>
                <w:szCs w:val="22"/>
              </w:rPr>
              <w:t>a także praktycznego wdrożenia opracowywanych elementów do projektu artefaktu kultury audiowizualnej.</w:t>
            </w:r>
          </w:p>
        </w:tc>
      </w:tr>
    </w:tbl>
    <w:p w14:paraId="059F99C1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56DA3317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  <w:r w:rsidRPr="00E96B02">
        <w:rPr>
          <w:rFonts w:ascii="Arial" w:hAnsi="Arial" w:cs="Arial"/>
          <w:sz w:val="22"/>
          <w:szCs w:val="22"/>
        </w:rPr>
        <w:t>Warunki wstępne</w:t>
      </w:r>
    </w:p>
    <w:p w14:paraId="0BE6D91E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3678" w:rsidRPr="00E96B02" w14:paraId="7AB0D7E6" w14:textId="77777777" w:rsidTr="008F130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2240C9F" w14:textId="77777777" w:rsidR="00893678" w:rsidRPr="00E96B02" w:rsidRDefault="00893678" w:rsidP="00E96B0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C04F67F" w14:textId="77777777" w:rsidR="00893678" w:rsidRPr="00E96B02" w:rsidRDefault="00893678" w:rsidP="00E96B0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55712B98" w14:textId="529FE2CC" w:rsidR="00893678" w:rsidRPr="00E96B02" w:rsidRDefault="00FA2E1F" w:rsidP="00E96B0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znajomość podstawowych gatunków i formatów medialnych; rozumienie struktury narracyjnej, tworzenie opowieści w różnych mediach; zrozumienie roli użytkowników jako twórców treści.</w:t>
            </w:r>
          </w:p>
          <w:p w14:paraId="71A24EAB" w14:textId="77777777" w:rsidR="00893678" w:rsidRPr="00E96B02" w:rsidRDefault="00893678" w:rsidP="00E96B0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2848D79D" w14:textId="77777777" w:rsidTr="008F130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D579467" w14:textId="77777777" w:rsidR="00893678" w:rsidRPr="00E96B02" w:rsidRDefault="00893678" w:rsidP="00E96B0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7699" w:type="dxa"/>
            <w:vAlign w:val="center"/>
          </w:tcPr>
          <w:p w14:paraId="373C9C4E" w14:textId="0E8ED880" w:rsidR="00FA2E1F" w:rsidRPr="00E96B02" w:rsidRDefault="00FA2E1F" w:rsidP="00E96B0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Osoba studiująca powinna wykazywać się umiejętnościami w obszarach:</w:t>
            </w:r>
          </w:p>
          <w:p w14:paraId="121922D1" w14:textId="683C1905" w:rsidR="00FA2E1F" w:rsidRPr="00E96B02" w:rsidRDefault="00FA2E1F" w:rsidP="00E96B0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 xml:space="preserve">analizy i interpretacji tekstów medialnych, kreatywnego pisania, umiejętności redagowania tekstów zarówno literackich, jak i użytkowych (np. reklama, </w:t>
            </w:r>
            <w:proofErr w:type="spellStart"/>
            <w:r w:rsidRPr="00E96B02"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 w:rsidRPr="00E96B02">
              <w:rPr>
                <w:rFonts w:ascii="Arial" w:hAnsi="Arial" w:cs="Arial"/>
                <w:sz w:val="22"/>
                <w:szCs w:val="22"/>
              </w:rPr>
              <w:t xml:space="preserve"> media); obsługa narzędzi cyfrowych (podstawowe kompetencje w zakresie obróbki obrazu i dźwięku, projektowania graficznego)</w:t>
            </w:r>
          </w:p>
          <w:p w14:paraId="19BDFABD" w14:textId="77777777" w:rsidR="00893678" w:rsidRPr="00E96B02" w:rsidRDefault="00893678" w:rsidP="00E96B0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023CF4B1" w14:textId="77777777" w:rsidTr="008F1306">
        <w:tc>
          <w:tcPr>
            <w:tcW w:w="1941" w:type="dxa"/>
            <w:shd w:val="clear" w:color="auto" w:fill="DBE5F1"/>
            <w:vAlign w:val="center"/>
          </w:tcPr>
          <w:p w14:paraId="0D84694C" w14:textId="77777777" w:rsidR="00893678" w:rsidRPr="00E96B02" w:rsidRDefault="00893678" w:rsidP="00E96B0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A379ADD" w14:textId="1CF0F877" w:rsidR="00893678" w:rsidRPr="00E96B02" w:rsidRDefault="00FA2E1F" w:rsidP="00C470C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Gatunki i formaty medialne;</w:t>
            </w:r>
            <w:r w:rsidR="00C470C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B02">
              <w:rPr>
                <w:rFonts w:ascii="Arial" w:hAnsi="Arial" w:cs="Arial"/>
                <w:sz w:val="22"/>
                <w:szCs w:val="22"/>
              </w:rPr>
              <w:t>Narratologia</w:t>
            </w:r>
            <w:proofErr w:type="spellEnd"/>
            <w:r w:rsidRPr="00E96B02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E96B02">
              <w:rPr>
                <w:rFonts w:ascii="Arial" w:hAnsi="Arial" w:cs="Arial"/>
                <w:sz w:val="22"/>
                <w:szCs w:val="22"/>
              </w:rPr>
              <w:t>storytelling</w:t>
            </w:r>
            <w:proofErr w:type="spellEnd"/>
            <w:r w:rsidRPr="00E96B02">
              <w:rPr>
                <w:rFonts w:ascii="Arial" w:hAnsi="Arial" w:cs="Arial"/>
                <w:sz w:val="22"/>
                <w:szCs w:val="22"/>
              </w:rPr>
              <w:t>; Technologia cyfrowa w warsztacie humanisty;</w:t>
            </w:r>
            <w:r w:rsidR="00C470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6B02">
              <w:rPr>
                <w:rFonts w:ascii="Arial" w:hAnsi="Arial" w:cs="Arial"/>
                <w:sz w:val="22"/>
                <w:szCs w:val="22"/>
              </w:rPr>
              <w:t>Projektowanie graficzne – wybrane zagadnienia; Etyka mediów</w:t>
            </w:r>
            <w:r w:rsidR="003365F3">
              <w:rPr>
                <w:rFonts w:ascii="Arial" w:hAnsi="Arial" w:cs="Arial"/>
                <w:sz w:val="22"/>
                <w:szCs w:val="22"/>
              </w:rPr>
              <w:t>;</w:t>
            </w:r>
            <w:r w:rsidRPr="00E96B02">
              <w:rPr>
                <w:rFonts w:ascii="Arial" w:hAnsi="Arial" w:cs="Arial"/>
                <w:sz w:val="22"/>
                <w:szCs w:val="22"/>
              </w:rPr>
              <w:t xml:space="preserve"> Warsztaty kreatywnego pisania (teksty użytkowe i literackie).</w:t>
            </w:r>
          </w:p>
        </w:tc>
      </w:tr>
    </w:tbl>
    <w:p w14:paraId="26475229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476D00C7" w14:textId="77777777" w:rsidR="00E96B02" w:rsidRPr="00E96B02" w:rsidRDefault="00E96B02" w:rsidP="00E96B02">
      <w:pPr>
        <w:rPr>
          <w:rFonts w:ascii="Arial" w:hAnsi="Arial" w:cs="Arial"/>
          <w:sz w:val="22"/>
          <w:szCs w:val="22"/>
        </w:rPr>
      </w:pPr>
    </w:p>
    <w:p w14:paraId="5CA9A648" w14:textId="77777777" w:rsidR="00E96B02" w:rsidRPr="00E96B02" w:rsidRDefault="00E96B02" w:rsidP="00E96B02">
      <w:pPr>
        <w:rPr>
          <w:rFonts w:ascii="Arial" w:hAnsi="Arial" w:cs="Arial"/>
          <w:sz w:val="22"/>
          <w:szCs w:val="22"/>
        </w:rPr>
      </w:pPr>
    </w:p>
    <w:p w14:paraId="1927BABA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  <w:r w:rsidRPr="00E96B02">
        <w:rPr>
          <w:rFonts w:ascii="Arial" w:hAnsi="Arial" w:cs="Arial"/>
          <w:sz w:val="22"/>
          <w:szCs w:val="22"/>
        </w:rPr>
        <w:t>Efekty uczenia się</w:t>
      </w:r>
    </w:p>
    <w:p w14:paraId="24331E28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93678" w:rsidRPr="00E96B02" w14:paraId="27AFFB8D" w14:textId="77777777" w:rsidTr="1F1EDBC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8189AEE" w14:textId="558D68D2" w:rsidR="00893678" w:rsidRPr="00E96B02" w:rsidRDefault="00E96B02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</w:t>
            </w:r>
            <w:r w:rsidR="00893678" w:rsidRPr="00E96B02">
              <w:rPr>
                <w:rFonts w:ascii="Arial" w:hAnsi="Arial" w:cs="Arial"/>
                <w:sz w:val="22"/>
                <w:szCs w:val="22"/>
              </w:rPr>
              <w:t>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2FC715B" w14:textId="77777777" w:rsidR="00893678" w:rsidRPr="00E96B02" w:rsidRDefault="00893678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995822E" w14:textId="77777777" w:rsidR="00893678" w:rsidRPr="00E96B02" w:rsidRDefault="00893678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93678" w:rsidRPr="00E96B02" w14:paraId="7F0BD8A2" w14:textId="77777777" w:rsidTr="1F1EDBC6">
        <w:trPr>
          <w:cantSplit/>
          <w:trHeight w:val="1838"/>
        </w:trPr>
        <w:tc>
          <w:tcPr>
            <w:tcW w:w="1979" w:type="dxa"/>
            <w:vMerge/>
          </w:tcPr>
          <w:p w14:paraId="255205B9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3D2905C" w14:textId="3A17D2FE" w:rsidR="41A24D0D" w:rsidRPr="00E96B02" w:rsidRDefault="6039715C" w:rsidP="00E96B02">
            <w:pPr>
              <w:pStyle w:val="p1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W1 </w:t>
            </w:r>
            <w:r w:rsidR="13ABE547" w:rsidRPr="00E96B02">
              <w:rPr>
                <w:rFonts w:ascii="Arial" w:eastAsia="Arial" w:hAnsi="Arial" w:cs="Arial"/>
                <w:sz w:val="22"/>
                <w:szCs w:val="22"/>
              </w:rPr>
              <w:t>Osoba studiująca o</w:t>
            </w:r>
            <w:r w:rsidR="00DA38D3" w:rsidRPr="00E96B02">
              <w:rPr>
                <w:rFonts w:ascii="Arial" w:eastAsia="Arial" w:hAnsi="Arial" w:cs="Arial"/>
                <w:sz w:val="22"/>
                <w:szCs w:val="22"/>
              </w:rPr>
              <w:t>bjaśnia pojęcia związane z</w:t>
            </w:r>
            <w:r w:rsidR="3F1A8D80" w:rsidRPr="00E96B02">
              <w:rPr>
                <w:rFonts w:ascii="Arial" w:eastAsia="Arial" w:hAnsi="Arial" w:cs="Arial"/>
                <w:sz w:val="22"/>
                <w:szCs w:val="22"/>
              </w:rPr>
              <w:t xml:space="preserve"> kulturą audiowizualną i zagadnieniami pokrewnymi, </w:t>
            </w:r>
            <w:r w:rsidR="6F09E2A7" w:rsidRPr="00E96B02">
              <w:rPr>
                <w:rFonts w:ascii="Arial" w:eastAsia="Arial" w:hAnsi="Arial" w:cs="Arial"/>
                <w:sz w:val="22"/>
                <w:szCs w:val="22"/>
              </w:rPr>
              <w:t xml:space="preserve">z zakresu </w:t>
            </w:r>
            <w:proofErr w:type="spellStart"/>
            <w:r w:rsidR="6F09E2A7" w:rsidRPr="00E96B02">
              <w:rPr>
                <w:rFonts w:ascii="Arial" w:eastAsia="Arial" w:hAnsi="Arial" w:cs="Arial"/>
                <w:sz w:val="22"/>
                <w:szCs w:val="22"/>
              </w:rPr>
              <w:t>medioznawstwa</w:t>
            </w:r>
            <w:proofErr w:type="spellEnd"/>
            <w:r w:rsidR="6F09E2A7" w:rsidRPr="00E96B02">
              <w:rPr>
                <w:rFonts w:ascii="Arial" w:eastAsia="Arial" w:hAnsi="Arial" w:cs="Arial"/>
                <w:sz w:val="22"/>
                <w:szCs w:val="22"/>
              </w:rPr>
              <w:t xml:space="preserve">, komunikacji społecznej, komunikacji wizualnej, </w:t>
            </w:r>
            <w:r w:rsidR="3F1A8D80" w:rsidRPr="00E96B02">
              <w:rPr>
                <w:rFonts w:ascii="Arial" w:eastAsia="Arial" w:hAnsi="Arial" w:cs="Arial"/>
                <w:sz w:val="22"/>
                <w:szCs w:val="22"/>
              </w:rPr>
              <w:t>w tym terminy, m.in. takie jak: generatywna sztuczna inteligencja, wirtualna rzeczywistość (</w:t>
            </w:r>
            <w:r w:rsidR="3391F9D7" w:rsidRPr="00E96B02">
              <w:rPr>
                <w:rFonts w:ascii="Arial" w:eastAsia="Arial" w:hAnsi="Arial" w:cs="Arial"/>
                <w:sz w:val="22"/>
                <w:szCs w:val="22"/>
              </w:rPr>
              <w:t xml:space="preserve">VR), rozszerzona rzeczywistość (AR), wirtualni </w:t>
            </w:r>
            <w:proofErr w:type="spellStart"/>
            <w:r w:rsidR="3391F9D7" w:rsidRPr="00E96B02">
              <w:rPr>
                <w:rFonts w:ascii="Arial" w:eastAsia="Arial" w:hAnsi="Arial" w:cs="Arial"/>
                <w:sz w:val="22"/>
                <w:szCs w:val="22"/>
              </w:rPr>
              <w:t>influencerzy</w:t>
            </w:r>
            <w:proofErr w:type="spellEnd"/>
            <w:r w:rsidR="3391F9D7" w:rsidRPr="00E96B02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="3391F9D7" w:rsidRPr="00E96B02">
              <w:rPr>
                <w:rFonts w:ascii="Arial" w:eastAsia="Arial" w:hAnsi="Arial" w:cs="Arial"/>
                <w:sz w:val="22"/>
                <w:szCs w:val="22"/>
              </w:rPr>
              <w:t>storytelling</w:t>
            </w:r>
            <w:proofErr w:type="spellEnd"/>
            <w:r w:rsidR="3391F9D7" w:rsidRPr="00E96B02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="3391F9D7" w:rsidRPr="00E96B02">
              <w:rPr>
                <w:rFonts w:ascii="Arial" w:eastAsia="Arial" w:hAnsi="Arial" w:cs="Arial"/>
                <w:sz w:val="22"/>
                <w:szCs w:val="22"/>
              </w:rPr>
              <w:t>deepfake</w:t>
            </w:r>
            <w:proofErr w:type="spellEnd"/>
            <w:r w:rsidR="3391F9D7" w:rsidRPr="00E96B02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="3391F9D7" w:rsidRPr="00E96B02">
              <w:rPr>
                <w:rFonts w:ascii="Arial" w:eastAsia="Arial" w:hAnsi="Arial" w:cs="Arial"/>
                <w:sz w:val="22"/>
                <w:szCs w:val="22"/>
              </w:rPr>
              <w:t>chatbot</w:t>
            </w:r>
            <w:proofErr w:type="spellEnd"/>
            <w:r w:rsidR="3391F9D7" w:rsidRPr="00E96B02">
              <w:rPr>
                <w:rFonts w:ascii="Arial" w:eastAsia="Arial" w:hAnsi="Arial" w:cs="Arial"/>
                <w:sz w:val="22"/>
                <w:szCs w:val="22"/>
              </w:rPr>
              <w:t xml:space="preserve"> (wielkie modele językowe; LLM), </w:t>
            </w:r>
            <w:r w:rsidR="13DD9BE1" w:rsidRPr="00E96B02">
              <w:rPr>
                <w:rFonts w:ascii="Arial" w:eastAsia="Arial" w:hAnsi="Arial" w:cs="Arial"/>
                <w:sz w:val="22"/>
                <w:szCs w:val="22"/>
              </w:rPr>
              <w:t xml:space="preserve">społeczeństwo medialne, społeczeństwo wysokich prędkości, mediatyzacja, </w:t>
            </w:r>
            <w:proofErr w:type="spellStart"/>
            <w:r w:rsidR="13DD9BE1" w:rsidRPr="00E96B02">
              <w:rPr>
                <w:rFonts w:ascii="Arial" w:eastAsia="Arial" w:hAnsi="Arial" w:cs="Arial"/>
                <w:sz w:val="22"/>
                <w:szCs w:val="22"/>
              </w:rPr>
              <w:t>medializacja</w:t>
            </w:r>
            <w:proofErr w:type="spellEnd"/>
            <w:r w:rsidR="13DD9BE1" w:rsidRPr="00E96B02">
              <w:rPr>
                <w:rFonts w:ascii="Arial" w:eastAsia="Arial" w:hAnsi="Arial" w:cs="Arial"/>
                <w:sz w:val="22"/>
                <w:szCs w:val="22"/>
              </w:rPr>
              <w:t>, immersja, net art</w:t>
            </w:r>
            <w:r w:rsidR="5DC1C2A3" w:rsidRPr="00E96B02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="3E2AE8B2"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5DC1C2A3" w:rsidRPr="00E96B02">
              <w:rPr>
                <w:rFonts w:ascii="Arial" w:eastAsia="Arial" w:hAnsi="Arial" w:cs="Arial"/>
                <w:sz w:val="22"/>
                <w:szCs w:val="22"/>
              </w:rPr>
              <w:t>komunikacja wizualna</w:t>
            </w:r>
            <w:r w:rsidR="21578074" w:rsidRPr="00E96B02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7BA9C769" w14:textId="43A0EE22" w:rsidR="41A24D0D" w:rsidRPr="00E96B02" w:rsidRDefault="41A24D0D" w:rsidP="00E96B02">
            <w:pPr>
              <w:pStyle w:val="p1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</w:p>
          <w:p w14:paraId="4053C2F5" w14:textId="37F8D65C" w:rsidR="41A24D0D" w:rsidRPr="00E96B02" w:rsidRDefault="7ED61C76" w:rsidP="00E96B02">
            <w:pPr>
              <w:pStyle w:val="p1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W2 </w:t>
            </w:r>
            <w:r w:rsidR="760379A9" w:rsidRPr="00E96B02">
              <w:rPr>
                <w:rFonts w:ascii="Arial" w:eastAsia="Arial" w:hAnsi="Arial" w:cs="Arial"/>
                <w:sz w:val="22"/>
                <w:szCs w:val="22"/>
              </w:rPr>
              <w:t>Osoba studiująca c</w:t>
            </w:r>
            <w:r w:rsidR="00DA38D3" w:rsidRPr="00E96B02">
              <w:rPr>
                <w:rFonts w:ascii="Arial" w:eastAsia="Arial" w:hAnsi="Arial" w:cs="Arial"/>
                <w:sz w:val="22"/>
                <w:szCs w:val="22"/>
              </w:rPr>
              <w:t xml:space="preserve">harakteryzuje </w:t>
            </w:r>
            <w:r w:rsidR="4A2F1906" w:rsidRPr="00E96B02">
              <w:rPr>
                <w:rFonts w:ascii="Arial" w:eastAsia="Arial" w:hAnsi="Arial" w:cs="Arial"/>
                <w:sz w:val="22"/>
                <w:szCs w:val="22"/>
              </w:rPr>
              <w:t xml:space="preserve">produkty </w:t>
            </w:r>
            <w:r w:rsidR="17F95C6A" w:rsidRPr="00E96B02">
              <w:rPr>
                <w:rFonts w:ascii="Arial" w:eastAsia="Arial" w:hAnsi="Arial" w:cs="Arial"/>
                <w:sz w:val="22"/>
                <w:szCs w:val="22"/>
              </w:rPr>
              <w:t>nowoczesnych technologii</w:t>
            </w:r>
            <w:r w:rsidR="662F997B" w:rsidRPr="00E96B02">
              <w:rPr>
                <w:rFonts w:ascii="Arial" w:eastAsia="Arial" w:hAnsi="Arial" w:cs="Arial"/>
                <w:sz w:val="22"/>
                <w:szCs w:val="22"/>
              </w:rPr>
              <w:t>, w tym technologii generatywnych</w:t>
            </w:r>
            <w:r w:rsidR="512E49D3" w:rsidRPr="00E96B02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r w:rsidR="7E537884" w:rsidRPr="00E96B02">
              <w:rPr>
                <w:rFonts w:ascii="Arial" w:eastAsia="Arial" w:hAnsi="Arial" w:cs="Arial"/>
                <w:sz w:val="22"/>
                <w:szCs w:val="22"/>
              </w:rPr>
              <w:t xml:space="preserve">materiały wizualne, tekstowe i audiowizualne), </w:t>
            </w:r>
            <w:r w:rsidR="4EE9CAB9" w:rsidRPr="00E96B02">
              <w:rPr>
                <w:rFonts w:ascii="Arial" w:eastAsia="Arial" w:hAnsi="Arial" w:cs="Arial"/>
                <w:sz w:val="22"/>
                <w:szCs w:val="22"/>
              </w:rPr>
              <w:t>proces ich tworzenia, form</w:t>
            </w:r>
            <w:r w:rsidR="582BAB1A" w:rsidRPr="00E96B02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="267C7F2E" w:rsidRPr="00E96B02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76FD6C2E" w:rsidRPr="00E96B02">
              <w:rPr>
                <w:rFonts w:ascii="Arial" w:eastAsia="Arial" w:hAnsi="Arial" w:cs="Arial"/>
                <w:sz w:val="22"/>
                <w:szCs w:val="22"/>
              </w:rPr>
              <w:t>odbiór</w:t>
            </w:r>
            <w:r w:rsidR="09433F9F" w:rsidRPr="00E96B02">
              <w:rPr>
                <w:rFonts w:ascii="Arial" w:eastAsia="Arial" w:hAnsi="Arial" w:cs="Arial"/>
                <w:sz w:val="22"/>
                <w:szCs w:val="22"/>
              </w:rPr>
              <w:t xml:space="preserve">, perspektywy, zagrożenia i sposoby implementowania do </w:t>
            </w:r>
            <w:r w:rsidR="4A0CEEC5" w:rsidRPr="00E96B02">
              <w:rPr>
                <w:rFonts w:ascii="Arial" w:eastAsia="Arial" w:hAnsi="Arial" w:cs="Arial"/>
                <w:sz w:val="22"/>
                <w:szCs w:val="22"/>
              </w:rPr>
              <w:t>narzędzi cyfrowych</w:t>
            </w:r>
            <w:r w:rsidR="781535A2" w:rsidRPr="00E96B02">
              <w:rPr>
                <w:rFonts w:ascii="Arial" w:eastAsia="Arial" w:hAnsi="Arial" w:cs="Arial"/>
                <w:sz w:val="22"/>
                <w:szCs w:val="22"/>
              </w:rPr>
              <w:t xml:space="preserve">, odnosząc się do </w:t>
            </w:r>
            <w:r w:rsidR="43D5047A" w:rsidRPr="00E96B02">
              <w:rPr>
                <w:rFonts w:ascii="Arial" w:eastAsia="Arial" w:hAnsi="Arial" w:cs="Arial"/>
                <w:sz w:val="22"/>
                <w:szCs w:val="22"/>
              </w:rPr>
              <w:t>tendencj</w:t>
            </w:r>
            <w:r w:rsidR="65F9F171" w:rsidRPr="00E96B02">
              <w:rPr>
                <w:rFonts w:ascii="Arial" w:eastAsia="Arial" w:hAnsi="Arial" w:cs="Arial"/>
                <w:sz w:val="22"/>
                <w:szCs w:val="22"/>
              </w:rPr>
              <w:t xml:space="preserve">i </w:t>
            </w:r>
            <w:r w:rsidR="43D5047A" w:rsidRPr="00E96B02">
              <w:rPr>
                <w:rFonts w:ascii="Arial" w:eastAsia="Arial" w:hAnsi="Arial" w:cs="Arial"/>
                <w:sz w:val="22"/>
                <w:szCs w:val="22"/>
              </w:rPr>
              <w:t>rozwojow</w:t>
            </w:r>
            <w:r w:rsidR="480A223A" w:rsidRPr="00E96B02">
              <w:rPr>
                <w:rFonts w:ascii="Arial" w:eastAsia="Arial" w:hAnsi="Arial" w:cs="Arial"/>
                <w:sz w:val="22"/>
                <w:szCs w:val="22"/>
              </w:rPr>
              <w:t>ych</w:t>
            </w:r>
            <w:r w:rsidR="43D5047A" w:rsidRPr="00E96B02">
              <w:rPr>
                <w:rFonts w:ascii="Arial" w:eastAsia="Arial" w:hAnsi="Arial" w:cs="Arial"/>
                <w:sz w:val="22"/>
                <w:szCs w:val="22"/>
              </w:rPr>
              <w:t xml:space="preserve"> dyscyplin:</w:t>
            </w:r>
            <w:r w:rsidR="1E8DA10D"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43D5047A" w:rsidRPr="00E96B02">
              <w:rPr>
                <w:rFonts w:ascii="Arial" w:eastAsia="Arial" w:hAnsi="Arial" w:cs="Arial"/>
                <w:sz w:val="22"/>
                <w:szCs w:val="22"/>
              </w:rPr>
              <w:t xml:space="preserve">nauki o kulturze i religii, mediach i komunikacji, a </w:t>
            </w:r>
            <w:r w:rsidR="00FA2E1F" w:rsidRPr="00E96B02">
              <w:rPr>
                <w:rFonts w:ascii="Arial" w:eastAsia="Arial" w:hAnsi="Arial" w:cs="Arial"/>
                <w:sz w:val="22"/>
                <w:szCs w:val="22"/>
              </w:rPr>
              <w:t>także</w:t>
            </w:r>
            <w:r w:rsidR="43D5047A" w:rsidRPr="00E96B02">
              <w:rPr>
                <w:rFonts w:ascii="Arial" w:eastAsia="Arial" w:hAnsi="Arial" w:cs="Arial"/>
                <w:sz w:val="22"/>
                <w:szCs w:val="22"/>
              </w:rPr>
              <w:t xml:space="preserve"> z obszaru sztuki filmowej i teatralnej</w:t>
            </w:r>
            <w:r w:rsidR="6A363D05" w:rsidRPr="00E96B02">
              <w:rPr>
                <w:rFonts w:ascii="Arial" w:eastAsia="Arial" w:hAnsi="Arial" w:cs="Arial"/>
                <w:sz w:val="22"/>
                <w:szCs w:val="22"/>
              </w:rPr>
              <w:t xml:space="preserve"> oraz</w:t>
            </w:r>
            <w:r w:rsidR="43D5047A" w:rsidRPr="00E96B02">
              <w:rPr>
                <w:rFonts w:ascii="Arial" w:eastAsia="Arial" w:hAnsi="Arial" w:cs="Arial"/>
                <w:sz w:val="22"/>
                <w:szCs w:val="22"/>
              </w:rPr>
              <w:t xml:space="preserve"> sztuk plastycznych</w:t>
            </w:r>
            <w:r w:rsidR="50DC81A4" w:rsidRPr="00E96B02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651847E0" w14:textId="27FAD4D4" w:rsidR="41A24D0D" w:rsidRPr="00E96B02" w:rsidRDefault="41A24D0D" w:rsidP="00E96B02">
            <w:pPr>
              <w:pStyle w:val="p1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</w:p>
          <w:p w14:paraId="43151F9E" w14:textId="5ADEBD7B" w:rsidR="41A24D0D" w:rsidRPr="00E96B02" w:rsidRDefault="50DC81A4" w:rsidP="00E96B02">
            <w:pPr>
              <w:pStyle w:val="p1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W3 </w:t>
            </w:r>
            <w:r w:rsidR="2BE98D65" w:rsidRPr="00E96B02">
              <w:rPr>
                <w:rFonts w:ascii="Arial" w:eastAsia="Arial" w:hAnsi="Arial" w:cs="Arial"/>
                <w:sz w:val="22"/>
                <w:szCs w:val="22"/>
              </w:rPr>
              <w:t>Osoba studiująca o</w:t>
            </w:r>
            <w:r w:rsidR="7C8E51D8" w:rsidRPr="00E96B02">
              <w:rPr>
                <w:rFonts w:ascii="Arial" w:eastAsia="Arial" w:hAnsi="Arial" w:cs="Arial"/>
                <w:sz w:val="22"/>
                <w:szCs w:val="22"/>
              </w:rPr>
              <w:t xml:space="preserve">pisuje </w:t>
            </w:r>
            <w:r w:rsidR="7C8E51D8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główne wyzwania etyczne i społeczne związane z zastosowaniem nowoczesnych technologii w kulturze audiowizualnej</w:t>
            </w:r>
            <w:r w:rsidR="76A5831D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narzędziach oraz przestrzeniach cyfrowych i </w:t>
            </w:r>
            <w:r w:rsidR="7C294B1F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podaje przykłady ich zastosowania w sferach: </w:t>
            </w:r>
            <w:r w:rsidR="348C5DDC" w:rsidRPr="00E96B02">
              <w:rPr>
                <w:rFonts w:ascii="Arial" w:eastAsia="Arial" w:hAnsi="Arial" w:cs="Arial"/>
                <w:sz w:val="22"/>
                <w:szCs w:val="22"/>
              </w:rPr>
              <w:t xml:space="preserve">edukacyjnej, </w:t>
            </w:r>
            <w:r w:rsidR="7381C1AE" w:rsidRPr="00E96B02">
              <w:rPr>
                <w:rFonts w:ascii="Arial" w:eastAsia="Arial" w:hAnsi="Arial" w:cs="Arial"/>
                <w:sz w:val="22"/>
                <w:szCs w:val="22"/>
              </w:rPr>
              <w:t xml:space="preserve">kulturalnej, </w:t>
            </w:r>
            <w:r w:rsidR="348C5DDC" w:rsidRPr="00E96B02">
              <w:rPr>
                <w:rFonts w:ascii="Arial" w:eastAsia="Arial" w:hAnsi="Arial" w:cs="Arial"/>
                <w:sz w:val="22"/>
                <w:szCs w:val="22"/>
              </w:rPr>
              <w:t>informacyjnej, rozrywkowej</w:t>
            </w:r>
            <w:r w:rsidR="2E6F77C1" w:rsidRPr="00E96B02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14:paraId="4D05CF5A" w14:textId="62430703" w:rsidR="00893678" w:rsidRPr="00E96B02" w:rsidRDefault="724BB50D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K_W3; </w:t>
            </w:r>
            <w:r w:rsidR="39F3284D" w:rsidRPr="00E96B02">
              <w:rPr>
                <w:rFonts w:ascii="Arial" w:eastAsia="Arial" w:hAnsi="Arial" w:cs="Arial"/>
                <w:sz w:val="22"/>
                <w:szCs w:val="22"/>
              </w:rPr>
              <w:t xml:space="preserve">K_W5 </w:t>
            </w:r>
          </w:p>
          <w:p w14:paraId="7E50F979" w14:textId="6597461A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F920815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1C5F359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1BF68BA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78EB76F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AA1B4B3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EF7B47D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402076B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DA99D21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EA62F0D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32F3209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245CD09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D7D412E" w14:textId="19BF7DB2" w:rsidR="00893678" w:rsidRPr="00E96B02" w:rsidRDefault="0CD3F820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K_W3;</w:t>
            </w:r>
            <w:r w:rsidR="27C8D02C" w:rsidRPr="00E96B02">
              <w:rPr>
                <w:rFonts w:ascii="Arial" w:eastAsia="Arial" w:hAnsi="Arial" w:cs="Arial"/>
                <w:sz w:val="22"/>
                <w:szCs w:val="22"/>
              </w:rPr>
              <w:t xml:space="preserve"> K_W6 </w:t>
            </w:r>
          </w:p>
          <w:p w14:paraId="60122E05" w14:textId="0FC913EE" w:rsidR="00893678" w:rsidRPr="00E96B02" w:rsidRDefault="00893678" w:rsidP="00E96B02">
            <w:pPr>
              <w:shd w:val="clear" w:color="auto" w:fill="FFFFFF" w:themeFill="background1"/>
              <w:rPr>
                <w:rFonts w:ascii="Arial" w:eastAsia="Arial" w:hAnsi="Arial" w:cs="Arial"/>
                <w:sz w:val="22"/>
                <w:szCs w:val="22"/>
              </w:rPr>
            </w:pPr>
          </w:p>
          <w:p w14:paraId="70B513E9" w14:textId="1D2EEB26" w:rsidR="00893678" w:rsidRPr="00E96B02" w:rsidRDefault="00893678" w:rsidP="00E96B02">
            <w:pPr>
              <w:shd w:val="clear" w:color="auto" w:fill="FFFFFF" w:themeFill="background1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863B45" w14:textId="3CBE80E3" w:rsidR="00893678" w:rsidRPr="00E96B02" w:rsidRDefault="00893678" w:rsidP="00E96B02">
            <w:pPr>
              <w:shd w:val="clear" w:color="auto" w:fill="FFFFFF" w:themeFill="background1"/>
              <w:rPr>
                <w:rFonts w:ascii="Arial" w:eastAsia="Arial" w:hAnsi="Arial" w:cs="Arial"/>
                <w:sz w:val="22"/>
                <w:szCs w:val="22"/>
              </w:rPr>
            </w:pPr>
          </w:p>
          <w:p w14:paraId="0A2938B2" w14:textId="773C6462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F5041FC" w14:textId="3B574855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72019A2" w14:textId="7D6C5988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0D12B66" w14:textId="66DC9519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4FD70E2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A26E91D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D53A1C1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E73E458" w14:textId="0DB9F25E" w:rsidR="00893678" w:rsidRPr="00E96B02" w:rsidRDefault="3609F799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K_W7</w:t>
            </w:r>
            <w:r w:rsidR="3CDF60A2" w:rsidRPr="00E96B02">
              <w:rPr>
                <w:rFonts w:ascii="Arial" w:eastAsia="Arial" w:hAnsi="Arial" w:cs="Arial"/>
                <w:sz w:val="22"/>
                <w:szCs w:val="22"/>
              </w:rPr>
              <w:t>; K_W9</w:t>
            </w:r>
          </w:p>
        </w:tc>
      </w:tr>
    </w:tbl>
    <w:p w14:paraId="0482C8CC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285DFD06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tbl>
      <w:tblPr>
        <w:tblW w:w="984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616"/>
      </w:tblGrid>
      <w:tr w:rsidR="00893678" w:rsidRPr="00E96B02" w14:paraId="42C7EE2C" w14:textId="77777777" w:rsidTr="1F1EDBC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8C08A86" w14:textId="77777777" w:rsidR="00893678" w:rsidRPr="00E96B02" w:rsidRDefault="00893678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8F0B20" w14:textId="77777777" w:rsidR="00893678" w:rsidRPr="00E96B02" w:rsidRDefault="00893678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616" w:type="dxa"/>
            <w:shd w:val="clear" w:color="auto" w:fill="DBE5F1"/>
            <w:vAlign w:val="center"/>
          </w:tcPr>
          <w:p w14:paraId="03AA994E" w14:textId="77777777" w:rsidR="00893678" w:rsidRPr="00E96B02" w:rsidRDefault="00893678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93678" w:rsidRPr="00E96B02" w14:paraId="4FE2B098" w14:textId="77777777" w:rsidTr="1F1EDBC6">
        <w:trPr>
          <w:cantSplit/>
          <w:trHeight w:val="2670"/>
        </w:trPr>
        <w:tc>
          <w:tcPr>
            <w:tcW w:w="1985" w:type="dxa"/>
            <w:vMerge/>
          </w:tcPr>
          <w:p w14:paraId="0B08E79A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3A7A5D1" w14:textId="136BC878" w:rsidR="00893678" w:rsidRPr="00E96B02" w:rsidRDefault="1CAD5269" w:rsidP="00E96B02">
            <w:pPr>
              <w:ind w:left="567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U1 </w:t>
            </w:r>
            <w:r w:rsidR="70ABD147" w:rsidRPr="00E96B02">
              <w:rPr>
                <w:rFonts w:ascii="Arial" w:eastAsia="Arial" w:hAnsi="Arial" w:cs="Arial"/>
                <w:sz w:val="22"/>
                <w:szCs w:val="22"/>
              </w:rPr>
              <w:t>Osoba studiująca</w:t>
            </w:r>
            <w:r w:rsidR="70ABD147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</w:t>
            </w:r>
            <w:r w:rsidR="09337438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nalizuje i krytycznie ocenia </w:t>
            </w:r>
            <w:r w:rsidR="13E7968C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zastosowanie nowoczesnych technologii w kulturze audiowizualnej, narzędziach oraz przestrzeniach cyfrowych, </w:t>
            </w:r>
            <w:r w:rsidR="4A04272E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merytorycznie debatując i prowadząc dialog na temat ich perspektyw oraz </w:t>
            </w:r>
            <w:r w:rsidR="51F862E8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zagroże</w:t>
            </w:r>
            <w:r w:rsidR="23D510B0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ń</w:t>
            </w:r>
            <w:r w:rsidR="51F862E8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7B24F81C" w14:textId="0F3B0AB6" w:rsidR="00893678" w:rsidRPr="00E96B02" w:rsidRDefault="00893678" w:rsidP="00E96B02">
            <w:pPr>
              <w:ind w:left="567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79EEB9B0" w14:textId="3C3BC935" w:rsidR="00893678" w:rsidRPr="00E96B02" w:rsidRDefault="51F862E8" w:rsidP="00E96B02">
            <w:pPr>
              <w:ind w:left="567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U2</w:t>
            </w:r>
            <w:r w:rsidR="16F2CCDE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250D3DDC" w:rsidRPr="00E96B02">
              <w:rPr>
                <w:rFonts w:ascii="Arial" w:eastAsia="Arial" w:hAnsi="Arial" w:cs="Arial"/>
                <w:sz w:val="22"/>
                <w:szCs w:val="22"/>
              </w:rPr>
              <w:t>Osoba studiująca</w:t>
            </w:r>
            <w:r w:rsidR="250D3DDC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k</w:t>
            </w:r>
            <w:r w:rsidR="09337438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orzysta z technik informacyjno-komunikacyjnych</w:t>
            </w:r>
            <w:r w:rsidR="4D74F451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w tym </w:t>
            </w:r>
            <w:r w:rsidR="175A5C51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z wykorzystaniem </w:t>
            </w:r>
            <w:r w:rsidR="4D74F451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aplikacj</w:t>
            </w:r>
            <w:r w:rsidR="1C4C8C6A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</w:t>
            </w:r>
            <w:r w:rsidR="018C8C05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4D74F451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 program</w:t>
            </w:r>
            <w:r w:rsidR="7C0CDE49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ów</w:t>
            </w:r>
            <w:r w:rsidR="4D74F451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do tworzenia materiałów tekstowych, wizualnych, audiowizualnych</w:t>
            </w:r>
            <w:r w:rsidR="42133B53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 multimedialnych</w:t>
            </w:r>
            <w:r w:rsidR="340EF466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70D61572" w14:textId="3D464D66" w:rsidR="00893678" w:rsidRPr="00E96B02" w:rsidRDefault="00893678" w:rsidP="00E96B02">
            <w:pPr>
              <w:ind w:left="567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5D931ADE" w14:textId="6C604951" w:rsidR="00893678" w:rsidRPr="00E96B02" w:rsidRDefault="04BB42E3" w:rsidP="00E96B02">
            <w:pPr>
              <w:ind w:left="567"/>
              <w:rPr>
                <w:rFonts w:ascii="Arial" w:eastAsia="ArialMT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U3</w:t>
            </w:r>
            <w:r w:rsidR="3C0D04DF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508A08BB" w:rsidRPr="00E96B02">
              <w:rPr>
                <w:rFonts w:ascii="Arial" w:eastAsia="Arial" w:hAnsi="Arial" w:cs="Arial"/>
                <w:sz w:val="22"/>
                <w:szCs w:val="22"/>
              </w:rPr>
              <w:t>Osoba studiująca</w:t>
            </w:r>
            <w:r w:rsidR="508A08BB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o</w:t>
            </w:r>
            <w:r w:rsidR="3C0D04DF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pra</w:t>
            </w:r>
            <w:r w:rsidR="6617BEA5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cowuje</w:t>
            </w:r>
            <w:r w:rsidR="0A64BA67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242FD6F7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prezentuje</w:t>
            </w:r>
            <w:r w:rsidR="32F69DCE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 wizualizuje</w:t>
            </w:r>
            <w:r w:rsidR="5908C454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99A146E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twórczy</w:t>
            </w:r>
            <w:r w:rsidR="6617BEA5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projekt </w:t>
            </w:r>
            <w:r w:rsidR="26B21C18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koncepcyjny</w:t>
            </w:r>
            <w:r w:rsidR="6FA788C4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dotyczący </w:t>
            </w:r>
            <w:r w:rsidR="413BB772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wybranego zjawiska</w:t>
            </w:r>
            <w:r w:rsidR="6FA788C4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55792115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z zakresu </w:t>
            </w:r>
            <w:r w:rsidR="6FA788C4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kultury audiowizualnej</w:t>
            </w:r>
            <w:r w:rsidR="7F17D1A8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6FA788C4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wykorzystując</w:t>
            </w:r>
            <w:r w:rsidR="169474F7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6157F563" w:rsidRPr="00E96B02">
              <w:rPr>
                <w:rFonts w:ascii="Arial" w:eastAsia="ArialMT" w:hAnsi="Arial" w:cs="Arial"/>
                <w:sz w:val="22"/>
                <w:szCs w:val="22"/>
              </w:rPr>
              <w:t xml:space="preserve">posiadaną wiedzę </w:t>
            </w:r>
            <w:r w:rsidR="2853F6AC" w:rsidRPr="00E96B02">
              <w:rPr>
                <w:rFonts w:ascii="Arial" w:eastAsia="ArialMT" w:hAnsi="Arial" w:cs="Arial"/>
                <w:sz w:val="22"/>
                <w:szCs w:val="22"/>
              </w:rPr>
              <w:t xml:space="preserve">na temat </w:t>
            </w:r>
            <w:r w:rsidR="6157F563" w:rsidRPr="00E96B02">
              <w:rPr>
                <w:rFonts w:ascii="Arial" w:eastAsia="ArialMT" w:hAnsi="Arial" w:cs="Arial"/>
                <w:sz w:val="22"/>
                <w:szCs w:val="22"/>
              </w:rPr>
              <w:t xml:space="preserve">kreowania </w:t>
            </w:r>
            <w:r w:rsidR="00FA2E1F" w:rsidRPr="00E96B02">
              <w:rPr>
                <w:rFonts w:ascii="Arial" w:eastAsia="ArialMT" w:hAnsi="Arial" w:cs="Arial"/>
                <w:sz w:val="22"/>
                <w:szCs w:val="22"/>
              </w:rPr>
              <w:t>spójnego</w:t>
            </w:r>
            <w:r w:rsidR="6157F563" w:rsidRPr="00E96B02">
              <w:rPr>
                <w:rFonts w:ascii="Arial" w:eastAsia="ArialMT" w:hAnsi="Arial" w:cs="Arial"/>
                <w:sz w:val="22"/>
                <w:szCs w:val="22"/>
              </w:rPr>
              <w:t xml:space="preserve"> i korzystnego wizerunku </w:t>
            </w:r>
            <w:r w:rsidR="284F1065" w:rsidRPr="00E96B02">
              <w:rPr>
                <w:rFonts w:ascii="Arial" w:eastAsia="ArialMT" w:hAnsi="Arial" w:cs="Arial"/>
                <w:sz w:val="22"/>
                <w:szCs w:val="22"/>
              </w:rPr>
              <w:t xml:space="preserve">artefaktów kulturowych </w:t>
            </w:r>
            <w:r w:rsidR="24277373" w:rsidRPr="00E96B02">
              <w:rPr>
                <w:rFonts w:ascii="Arial" w:eastAsia="ArialMT" w:hAnsi="Arial" w:cs="Arial"/>
                <w:sz w:val="22"/>
                <w:szCs w:val="22"/>
              </w:rPr>
              <w:t>oraz</w:t>
            </w:r>
            <w:r w:rsidR="0B43D8F6" w:rsidRPr="00E96B02">
              <w:rPr>
                <w:rFonts w:ascii="Arial" w:eastAsia="ArialMT" w:hAnsi="Arial" w:cs="Arial"/>
                <w:sz w:val="22"/>
                <w:szCs w:val="22"/>
              </w:rPr>
              <w:t xml:space="preserve"> </w:t>
            </w:r>
            <w:r w:rsidR="6157F563" w:rsidRPr="00E96B02">
              <w:rPr>
                <w:rFonts w:ascii="Arial" w:eastAsia="ArialMT" w:hAnsi="Arial" w:cs="Arial"/>
                <w:sz w:val="22"/>
                <w:szCs w:val="22"/>
              </w:rPr>
              <w:t xml:space="preserve">planowania i realizacji strategii komunikacji </w:t>
            </w:r>
            <w:r w:rsidR="00FA2E1F" w:rsidRPr="00E96B02">
              <w:rPr>
                <w:rFonts w:ascii="Arial" w:eastAsia="ArialMT" w:hAnsi="Arial" w:cs="Arial"/>
                <w:sz w:val="22"/>
                <w:szCs w:val="22"/>
              </w:rPr>
              <w:t>wewnętrznej</w:t>
            </w:r>
            <w:r w:rsidR="6157F563" w:rsidRPr="00E96B02">
              <w:rPr>
                <w:rFonts w:ascii="Arial" w:eastAsia="ArialMT" w:hAnsi="Arial" w:cs="Arial"/>
                <w:sz w:val="22"/>
                <w:szCs w:val="22"/>
              </w:rPr>
              <w:t xml:space="preserve"> i </w:t>
            </w:r>
            <w:proofErr w:type="spellStart"/>
            <w:r w:rsidR="6157F563" w:rsidRPr="00E96B02">
              <w:rPr>
                <w:rFonts w:ascii="Arial" w:eastAsia="ArialMT" w:hAnsi="Arial" w:cs="Arial"/>
                <w:sz w:val="22"/>
                <w:szCs w:val="22"/>
              </w:rPr>
              <w:t>zewnętrznej</w:t>
            </w:r>
            <w:proofErr w:type="spellEnd"/>
            <w:r w:rsidR="6157F563" w:rsidRPr="00E96B02">
              <w:rPr>
                <w:rFonts w:ascii="Arial" w:eastAsia="ArialMT" w:hAnsi="Arial" w:cs="Arial"/>
                <w:sz w:val="22"/>
                <w:szCs w:val="22"/>
              </w:rPr>
              <w:t xml:space="preserve"> organizacji</w:t>
            </w:r>
            <w:r w:rsidR="634501A6" w:rsidRPr="00E96B02">
              <w:rPr>
                <w:rFonts w:ascii="Arial" w:eastAsia="ArialMT" w:hAnsi="Arial" w:cs="Arial"/>
                <w:sz w:val="22"/>
                <w:szCs w:val="22"/>
              </w:rPr>
              <w:t>.</w:t>
            </w:r>
          </w:p>
        </w:tc>
        <w:tc>
          <w:tcPr>
            <w:tcW w:w="2616" w:type="dxa"/>
          </w:tcPr>
          <w:p w14:paraId="40090A7C" w14:textId="05217DB4" w:rsidR="00893678" w:rsidRPr="00E96B02" w:rsidRDefault="6DBD6CE6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K_U7</w:t>
            </w:r>
          </w:p>
          <w:p w14:paraId="5F764A92" w14:textId="5DBA0673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7C6B44" w14:textId="7F66BA64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A1FB21" w14:textId="5BEBB24B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23F8C1" w14:textId="2FBB2CF6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644DD4" w14:textId="77777777" w:rsidR="00C01744" w:rsidRPr="00E96B02" w:rsidRDefault="00C01744" w:rsidP="00E96B02">
            <w:pPr>
              <w:rPr>
                <w:rFonts w:ascii="Arial" w:eastAsia="ArialMT" w:hAnsi="Arial" w:cs="Arial"/>
                <w:sz w:val="22"/>
                <w:szCs w:val="22"/>
              </w:rPr>
            </w:pPr>
          </w:p>
          <w:p w14:paraId="4E2E3DC9" w14:textId="77777777" w:rsidR="00C01744" w:rsidRPr="00E96B02" w:rsidRDefault="00C01744" w:rsidP="00E96B02">
            <w:pPr>
              <w:rPr>
                <w:rFonts w:ascii="Arial" w:eastAsia="ArialMT" w:hAnsi="Arial" w:cs="Arial"/>
                <w:sz w:val="22"/>
                <w:szCs w:val="22"/>
              </w:rPr>
            </w:pPr>
          </w:p>
          <w:p w14:paraId="05CCE40B" w14:textId="2A3BAB7A" w:rsidR="00893678" w:rsidRPr="00E96B02" w:rsidRDefault="4A8BDB00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eastAsia="ArialMT" w:hAnsi="Arial" w:cs="Arial"/>
                <w:sz w:val="22"/>
                <w:szCs w:val="22"/>
              </w:rPr>
              <w:t xml:space="preserve">K_U09  </w:t>
            </w:r>
          </w:p>
          <w:p w14:paraId="11F7666C" w14:textId="77777777" w:rsidR="00C01744" w:rsidRPr="00E96B02" w:rsidRDefault="00C01744" w:rsidP="00E96B02">
            <w:pPr>
              <w:spacing w:before="240" w:after="240"/>
              <w:rPr>
                <w:rFonts w:ascii="Arial" w:eastAsia="Arial" w:hAnsi="Arial" w:cs="Arial"/>
                <w:sz w:val="22"/>
                <w:szCs w:val="22"/>
              </w:rPr>
            </w:pPr>
          </w:p>
          <w:p w14:paraId="2B3BA528" w14:textId="77777777" w:rsidR="00C01744" w:rsidRPr="00E96B02" w:rsidRDefault="00C01744" w:rsidP="00E96B02">
            <w:pPr>
              <w:spacing w:before="240" w:after="240"/>
              <w:rPr>
                <w:rFonts w:ascii="Arial" w:eastAsia="Arial" w:hAnsi="Arial" w:cs="Arial"/>
                <w:sz w:val="22"/>
                <w:szCs w:val="22"/>
              </w:rPr>
            </w:pPr>
          </w:p>
          <w:p w14:paraId="6F7AAA43" w14:textId="7396A5B5" w:rsidR="00893678" w:rsidRPr="00E96B02" w:rsidRDefault="2B08CBAE" w:rsidP="00E96B02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K_U5; K_U6</w:t>
            </w:r>
            <w:r w:rsidR="00893678" w:rsidRPr="00E96B02">
              <w:rPr>
                <w:rFonts w:ascii="Arial" w:hAnsi="Arial" w:cs="Arial"/>
                <w:sz w:val="22"/>
                <w:szCs w:val="22"/>
              </w:rPr>
              <w:tab/>
            </w:r>
            <w:r w:rsidR="00893678" w:rsidRPr="00E96B02">
              <w:rPr>
                <w:rFonts w:ascii="Arial" w:hAnsi="Arial" w:cs="Arial"/>
                <w:sz w:val="22"/>
                <w:szCs w:val="22"/>
              </w:rPr>
              <w:tab/>
            </w:r>
            <w:r w:rsidR="00893678" w:rsidRPr="00E96B02">
              <w:rPr>
                <w:rFonts w:ascii="Arial" w:hAnsi="Arial" w:cs="Arial"/>
                <w:sz w:val="22"/>
                <w:szCs w:val="22"/>
              </w:rPr>
              <w:tab/>
            </w:r>
            <w:r w:rsidR="00893678" w:rsidRPr="00E96B02">
              <w:rPr>
                <w:rFonts w:ascii="Arial" w:hAnsi="Arial" w:cs="Arial"/>
                <w:sz w:val="22"/>
                <w:szCs w:val="22"/>
              </w:rPr>
              <w:tab/>
            </w:r>
            <w:r w:rsidR="00893678" w:rsidRPr="00E96B02">
              <w:rPr>
                <w:rFonts w:ascii="Arial" w:hAnsi="Arial" w:cs="Arial"/>
                <w:sz w:val="22"/>
                <w:szCs w:val="22"/>
              </w:rPr>
              <w:tab/>
            </w:r>
            <w:r w:rsidR="00893678" w:rsidRPr="00E96B02">
              <w:rPr>
                <w:rFonts w:ascii="Arial" w:hAnsi="Arial" w:cs="Arial"/>
                <w:sz w:val="22"/>
                <w:szCs w:val="22"/>
              </w:rPr>
              <w:tab/>
            </w:r>
            <w:r w:rsidR="00893678" w:rsidRPr="00E96B02">
              <w:rPr>
                <w:rFonts w:ascii="Arial" w:hAnsi="Arial" w:cs="Arial"/>
                <w:sz w:val="22"/>
                <w:szCs w:val="22"/>
              </w:rPr>
              <w:tab/>
            </w:r>
            <w:r w:rsidR="00893678" w:rsidRPr="00E96B0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469D928E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260C3B89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93678" w:rsidRPr="00E96B02" w14:paraId="02F17E06" w14:textId="77777777" w:rsidTr="1F1EDBC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E54CA77" w14:textId="77777777" w:rsidR="00893678" w:rsidRPr="00E96B02" w:rsidRDefault="00893678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E80CF3" w14:textId="77777777" w:rsidR="00893678" w:rsidRPr="00E96B02" w:rsidRDefault="00893678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2459853" w14:textId="77777777" w:rsidR="00893678" w:rsidRPr="00E96B02" w:rsidRDefault="00893678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93678" w:rsidRPr="00E96B02" w14:paraId="7E888654" w14:textId="77777777" w:rsidTr="1F1EDBC6">
        <w:trPr>
          <w:cantSplit/>
          <w:trHeight w:val="1984"/>
        </w:trPr>
        <w:tc>
          <w:tcPr>
            <w:tcW w:w="1985" w:type="dxa"/>
            <w:vMerge/>
          </w:tcPr>
          <w:p w14:paraId="057C65CE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246811A" w14:textId="7370DE98" w:rsidR="00893678" w:rsidRPr="00E96B02" w:rsidRDefault="00893678" w:rsidP="00E96B02">
            <w:pPr>
              <w:ind w:left="567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K</w:t>
            </w:r>
            <w:r w:rsidR="5274075E" w:rsidRPr="00E96B02"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="1DB80F3D"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6580DD7" w:rsidRPr="00E96B02"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="1DB80F3D" w:rsidRPr="00E96B02">
              <w:rPr>
                <w:rFonts w:ascii="Arial" w:eastAsia="Arial" w:hAnsi="Arial" w:cs="Arial"/>
                <w:sz w:val="22"/>
                <w:szCs w:val="22"/>
              </w:rPr>
              <w:t xml:space="preserve">rowadząc debatę i dialog, </w:t>
            </w:r>
            <w:r w:rsidR="5A4B96BC" w:rsidRPr="00E96B02">
              <w:rPr>
                <w:rFonts w:ascii="Arial" w:eastAsia="Arial" w:hAnsi="Arial" w:cs="Arial"/>
                <w:sz w:val="22"/>
                <w:szCs w:val="22"/>
              </w:rPr>
              <w:t xml:space="preserve">osoba studiująca </w:t>
            </w:r>
            <w:r w:rsidR="1DB80F3D" w:rsidRPr="00E96B02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="13DC7FA5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cenia wpływ </w:t>
            </w:r>
            <w:r w:rsidR="7425F18C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nowoczesnych technologii </w:t>
            </w:r>
            <w:r w:rsidR="13DC7FA5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na kulturę</w:t>
            </w:r>
            <w:r w:rsidR="69B17218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audiowizualną, </w:t>
            </w:r>
            <w:r w:rsidR="2F46CE3D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 tym</w:t>
            </w:r>
            <w:r w:rsidR="13DC7FA5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jej potencjał twórczy, jak i etyczne</w:t>
            </w:r>
            <w:r w:rsidR="656E891E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</w:t>
            </w:r>
            <w:r w:rsidR="13DC7FA5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społeczne</w:t>
            </w:r>
            <w:r w:rsidR="78832592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 przedsiębiorcze</w:t>
            </w:r>
            <w:r w:rsidR="13DC7FA5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konsekwencje.</w:t>
            </w:r>
          </w:p>
          <w:p w14:paraId="4B7E28E6" w14:textId="5639AE99" w:rsidR="00893678" w:rsidRPr="00E96B02" w:rsidRDefault="00893678" w:rsidP="00E96B02">
            <w:pPr>
              <w:ind w:left="567"/>
              <w:rPr>
                <w:rFonts w:ascii="Arial" w:eastAsia="Arial" w:hAnsi="Arial" w:cs="Arial"/>
                <w:sz w:val="22"/>
                <w:szCs w:val="22"/>
              </w:rPr>
            </w:pPr>
          </w:p>
          <w:p w14:paraId="6336DAAC" w14:textId="122B8391" w:rsidR="00893678" w:rsidRPr="00E96B02" w:rsidRDefault="64A5C519" w:rsidP="00E96B02">
            <w:pPr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K2 Osoba studiująca </w:t>
            </w:r>
            <w:r w:rsidR="7DF37CDD" w:rsidRPr="00E96B02">
              <w:rPr>
                <w:rFonts w:ascii="Arial" w:eastAsia="Arial" w:hAnsi="Arial" w:cs="Arial"/>
                <w:sz w:val="22"/>
                <w:szCs w:val="22"/>
              </w:rPr>
              <w:t>rozpoznaje i rozwiązuje dylematy etyczne</w:t>
            </w:r>
            <w:r w:rsidR="2B95D6DF" w:rsidRPr="00E96B02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="7DF37CDD" w:rsidRPr="00E96B02">
              <w:rPr>
                <w:rFonts w:ascii="Arial" w:eastAsia="Arial" w:hAnsi="Arial" w:cs="Arial"/>
                <w:sz w:val="22"/>
                <w:szCs w:val="22"/>
              </w:rPr>
              <w:t xml:space="preserve"> społeczne</w:t>
            </w:r>
            <w:r w:rsidR="34149D76" w:rsidRPr="00E96B02">
              <w:rPr>
                <w:rFonts w:ascii="Arial" w:eastAsia="Arial" w:hAnsi="Arial" w:cs="Arial"/>
                <w:sz w:val="22"/>
                <w:szCs w:val="22"/>
              </w:rPr>
              <w:t xml:space="preserve"> i przedsiębiorcze</w:t>
            </w:r>
            <w:r w:rsidR="3CC901A3"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7DF37CDD" w:rsidRPr="00E96B02">
              <w:rPr>
                <w:rFonts w:ascii="Arial" w:eastAsia="Arial" w:hAnsi="Arial" w:cs="Arial"/>
                <w:sz w:val="22"/>
                <w:szCs w:val="22"/>
              </w:rPr>
              <w:t xml:space="preserve">związane z wprowadzeniem </w:t>
            </w:r>
          </w:p>
          <w:p w14:paraId="59825D60" w14:textId="618E7167" w:rsidR="00893678" w:rsidRPr="00E96B02" w:rsidRDefault="1E99A22C" w:rsidP="00E96B02">
            <w:pPr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="0B398B3D" w:rsidRPr="00E96B02">
              <w:rPr>
                <w:rFonts w:ascii="Arial" w:eastAsia="Arial" w:hAnsi="Arial" w:cs="Arial"/>
                <w:sz w:val="22"/>
                <w:szCs w:val="22"/>
              </w:rPr>
              <w:t xml:space="preserve">owoczesnych technologii do </w:t>
            </w:r>
            <w:r w:rsidR="7DF37CDD" w:rsidRPr="00E96B02">
              <w:rPr>
                <w:rFonts w:ascii="Arial" w:eastAsia="Arial" w:hAnsi="Arial" w:cs="Arial"/>
                <w:sz w:val="22"/>
                <w:szCs w:val="22"/>
              </w:rPr>
              <w:t>procesu komunikowania</w:t>
            </w:r>
            <w:r w:rsidR="75F83BE9" w:rsidRPr="00E96B02">
              <w:rPr>
                <w:rFonts w:ascii="Arial" w:eastAsia="Arial" w:hAnsi="Arial" w:cs="Arial"/>
                <w:sz w:val="22"/>
                <w:szCs w:val="22"/>
              </w:rPr>
              <w:t xml:space="preserve"> i projektowania produktów cyfrowych</w:t>
            </w:r>
            <w:r w:rsidR="3FADF2B3" w:rsidRPr="00E96B02">
              <w:rPr>
                <w:rFonts w:ascii="Arial" w:eastAsia="Arial" w:hAnsi="Arial" w:cs="Arial"/>
                <w:sz w:val="22"/>
                <w:szCs w:val="22"/>
              </w:rPr>
              <w:t xml:space="preserve"> w kulturze audiowizualnej</w:t>
            </w:r>
            <w:r w:rsidR="11660D61" w:rsidRPr="00E96B02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49B185D3" w14:textId="14026D65" w:rsidR="00893678" w:rsidRPr="00E96B02" w:rsidRDefault="00893678" w:rsidP="00E96B02">
            <w:pPr>
              <w:ind w:left="567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3B10DB7F" w14:textId="6689EF8B" w:rsidR="00893678" w:rsidRPr="00E96B02" w:rsidRDefault="2D9FEA4A" w:rsidP="00E96B02">
            <w:pPr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K3 Osoba studiująca </w:t>
            </w:r>
            <w:r w:rsidR="07E7A92D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</w:t>
            </w:r>
            <w:r w:rsidR="07E7A92D" w:rsidRPr="00E96B02">
              <w:rPr>
                <w:rFonts w:ascii="Arial" w:eastAsia="Arial" w:hAnsi="Arial" w:cs="Arial"/>
                <w:sz w:val="22"/>
                <w:szCs w:val="22"/>
              </w:rPr>
              <w:t xml:space="preserve">ealizuje projekt dotyczący </w:t>
            </w:r>
            <w:r w:rsidR="6E766CF9" w:rsidRPr="00E96B02">
              <w:rPr>
                <w:rFonts w:ascii="Arial" w:eastAsia="Arial" w:hAnsi="Arial" w:cs="Arial"/>
                <w:sz w:val="22"/>
                <w:szCs w:val="22"/>
              </w:rPr>
              <w:t>zjawiska z zakresu kultury audiowizualnej, formułując propozycje wykorzystania narzędzi nowoczesnych technologii</w:t>
            </w:r>
            <w:r w:rsidR="5764F70E" w:rsidRPr="00E96B02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07E7A92D" w:rsidRPr="00E96B02">
              <w:rPr>
                <w:rFonts w:ascii="Arial" w:eastAsia="Arial" w:hAnsi="Arial" w:cs="Arial"/>
                <w:sz w:val="22"/>
                <w:szCs w:val="22"/>
              </w:rPr>
              <w:t>konsul</w:t>
            </w:r>
            <w:r w:rsidR="453EF98A" w:rsidRPr="00E96B02">
              <w:rPr>
                <w:rFonts w:ascii="Arial" w:eastAsia="Arial" w:hAnsi="Arial" w:cs="Arial"/>
                <w:sz w:val="22"/>
                <w:szCs w:val="22"/>
              </w:rPr>
              <w:t>t</w:t>
            </w:r>
            <w:r w:rsidR="07E7A92D" w:rsidRPr="00E96B02">
              <w:rPr>
                <w:rFonts w:ascii="Arial" w:eastAsia="Arial" w:hAnsi="Arial" w:cs="Arial"/>
                <w:sz w:val="22"/>
                <w:szCs w:val="22"/>
              </w:rPr>
              <w:t>ując jego elementy w grupie i krytycznie oce</w:t>
            </w:r>
            <w:r w:rsidR="06706C4D" w:rsidRPr="00E96B02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="07E7A92D" w:rsidRPr="00E96B02">
              <w:rPr>
                <w:rFonts w:ascii="Arial" w:eastAsia="Arial" w:hAnsi="Arial" w:cs="Arial"/>
                <w:sz w:val="22"/>
                <w:szCs w:val="22"/>
              </w:rPr>
              <w:t>iają</w:t>
            </w:r>
            <w:r w:rsidR="77F6DA3B" w:rsidRPr="00E96B02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="523A7F61"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7E7A92D" w:rsidRPr="00E96B02">
              <w:rPr>
                <w:rFonts w:ascii="Arial" w:eastAsia="Arial" w:hAnsi="Arial" w:cs="Arial"/>
                <w:sz w:val="22"/>
                <w:szCs w:val="22"/>
              </w:rPr>
              <w:t>posiadan</w:t>
            </w:r>
            <w:r w:rsidR="3F8E32F0" w:rsidRPr="00E96B02">
              <w:rPr>
                <w:rFonts w:ascii="Arial" w:eastAsia="Arial" w:hAnsi="Arial" w:cs="Arial"/>
                <w:sz w:val="22"/>
                <w:szCs w:val="22"/>
              </w:rPr>
              <w:t>ą</w:t>
            </w:r>
            <w:r w:rsidR="07E7A92D" w:rsidRPr="00E96B02">
              <w:rPr>
                <w:rFonts w:ascii="Arial" w:eastAsia="Arial" w:hAnsi="Arial" w:cs="Arial"/>
                <w:sz w:val="22"/>
                <w:szCs w:val="22"/>
              </w:rPr>
              <w:t xml:space="preserve"> wiedz</w:t>
            </w:r>
            <w:r w:rsidR="772EBCA2" w:rsidRPr="00E96B02">
              <w:rPr>
                <w:rFonts w:ascii="Arial" w:eastAsia="Arial" w:hAnsi="Arial" w:cs="Arial"/>
                <w:sz w:val="22"/>
                <w:szCs w:val="22"/>
              </w:rPr>
              <w:t>ę</w:t>
            </w:r>
            <w:r w:rsidR="07E7A92D" w:rsidRPr="00E96B02">
              <w:rPr>
                <w:rFonts w:ascii="Arial" w:eastAsia="Arial" w:hAnsi="Arial" w:cs="Arial"/>
                <w:sz w:val="22"/>
                <w:szCs w:val="22"/>
              </w:rPr>
              <w:t xml:space="preserve"> oraz własn</w:t>
            </w:r>
            <w:r w:rsidR="092501E0" w:rsidRPr="00E96B02">
              <w:rPr>
                <w:rFonts w:ascii="Arial" w:eastAsia="Arial" w:hAnsi="Arial" w:cs="Arial"/>
                <w:sz w:val="22"/>
                <w:szCs w:val="22"/>
              </w:rPr>
              <w:t>e.</w:t>
            </w:r>
          </w:p>
          <w:p w14:paraId="7000B1CE" w14:textId="51802C0D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CEF55D9" w14:textId="03D43F34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K</w:t>
            </w:r>
            <w:r w:rsidR="539A41F3" w:rsidRPr="00E96B02">
              <w:rPr>
                <w:rFonts w:ascii="Arial" w:eastAsia="Arial" w:hAnsi="Arial" w:cs="Arial"/>
                <w:sz w:val="22"/>
                <w:szCs w:val="22"/>
              </w:rPr>
              <w:t>_K2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4A6514FF" w:rsidRPr="00E96B02">
              <w:rPr>
                <w:rFonts w:ascii="Arial" w:eastAsia="Arial" w:hAnsi="Arial" w:cs="Arial"/>
                <w:sz w:val="22"/>
                <w:szCs w:val="22"/>
              </w:rPr>
              <w:t>K_4</w:t>
            </w:r>
          </w:p>
          <w:p w14:paraId="51D24C9C" w14:textId="53C68EE4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F2F7675" w14:textId="3EED0177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13628A7" w14:textId="63DB641C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A9723A3" w14:textId="120BBADF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8FFD9D0" w14:textId="3079122A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0D1523C" w14:textId="03D43F34" w:rsidR="00893678" w:rsidRPr="00E96B02" w:rsidRDefault="701DF59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K_K2, K_4</w:t>
            </w:r>
          </w:p>
          <w:p w14:paraId="34932AF3" w14:textId="4DDA508D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097A8AE" w14:textId="21741C99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E5DDE7D" w14:textId="52A1F7CD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4F9C816" w14:textId="2C22154B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F94BF37" w14:textId="2C4D5305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B5D89EB" w14:textId="335C971A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859C82D" w14:textId="786207C4" w:rsidR="00893678" w:rsidRPr="00E96B02" w:rsidRDefault="5136B7D3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K_K1</w:t>
            </w:r>
            <w:r w:rsidR="53333100" w:rsidRPr="00E96B02">
              <w:rPr>
                <w:rFonts w:ascii="Arial" w:eastAsia="Arial" w:hAnsi="Arial" w:cs="Arial"/>
                <w:sz w:val="22"/>
                <w:szCs w:val="22"/>
              </w:rPr>
              <w:t>, K_K2, K_K3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893678" w:rsidRPr="00E96B02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5B226D4" w14:textId="53627C54" w:rsidR="00893678" w:rsidRPr="00E96B02" w:rsidRDefault="00893678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6963342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5B3956CC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41C3B88F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93678" w:rsidRPr="00E96B02" w14:paraId="77DD0C58" w14:textId="77777777" w:rsidTr="008F130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8C27BC" w14:textId="77777777" w:rsidR="00893678" w:rsidRPr="00E96B02" w:rsidRDefault="00893678" w:rsidP="00E96B0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lastRenderedPageBreak/>
              <w:t>Organizacja</w:t>
            </w:r>
          </w:p>
        </w:tc>
      </w:tr>
      <w:tr w:rsidR="00893678" w:rsidRPr="00E96B02" w14:paraId="23728D71" w14:textId="77777777" w:rsidTr="008F130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62F7CE2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6D6E01E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4C6095AC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5AB8DC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893678" w:rsidRPr="00E96B02" w14:paraId="17B6DC14" w14:textId="77777777" w:rsidTr="008F130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CA8E065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75B5734E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1577D6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BA33A5D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5002D1A8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7320C00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6031A0A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00ADAC1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771852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52ECE585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2DF029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E6354B9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3B61267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6AECC10C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041FE016" w14:textId="77777777" w:rsidTr="008F130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D25A256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7D1AA7E" w14:textId="220ACFE8" w:rsidR="00893678" w:rsidRPr="00E96B02" w:rsidRDefault="00D22FD7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650CF" w14:textId="2E531B49" w:rsidR="00893678" w:rsidRPr="00E96B02" w:rsidRDefault="00D22FD7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D6CF0B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3D1BB88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13FE69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13F037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F3415F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66082F70" w14:textId="77777777" w:rsidTr="008F1306">
        <w:trPr>
          <w:trHeight w:val="462"/>
        </w:trPr>
        <w:tc>
          <w:tcPr>
            <w:tcW w:w="1611" w:type="dxa"/>
            <w:vAlign w:val="center"/>
          </w:tcPr>
          <w:p w14:paraId="55E46829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67CC144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F1568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B53077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E111E79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CAC83F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70ECE2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3C6554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10D96A" w14:textId="77777777" w:rsidR="00893678" w:rsidRPr="00E96B02" w:rsidRDefault="00893678" w:rsidP="00E96B02">
      <w:pPr>
        <w:pStyle w:val="Zawartotabeli"/>
        <w:rPr>
          <w:rFonts w:ascii="Arial" w:hAnsi="Arial" w:cs="Arial"/>
          <w:sz w:val="22"/>
          <w:szCs w:val="22"/>
        </w:rPr>
      </w:pPr>
    </w:p>
    <w:p w14:paraId="1871AFC5" w14:textId="77777777" w:rsidR="00893678" w:rsidRPr="00E96B02" w:rsidRDefault="00893678" w:rsidP="00E96B02">
      <w:pPr>
        <w:pStyle w:val="Zawartotabeli"/>
        <w:rPr>
          <w:rFonts w:ascii="Arial" w:hAnsi="Arial" w:cs="Arial"/>
          <w:sz w:val="22"/>
          <w:szCs w:val="22"/>
        </w:rPr>
      </w:pPr>
    </w:p>
    <w:p w14:paraId="5C70E07F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  <w:r w:rsidRPr="00E96B02">
        <w:rPr>
          <w:rFonts w:ascii="Arial" w:hAnsi="Arial" w:cs="Arial"/>
          <w:sz w:val="22"/>
          <w:szCs w:val="22"/>
        </w:rPr>
        <w:t>Opis metod prowadzenia zajęć</w:t>
      </w:r>
    </w:p>
    <w:p w14:paraId="7161505C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3678" w:rsidRPr="00E96B02" w14:paraId="793C5751" w14:textId="77777777" w:rsidTr="1F1EDBC6">
        <w:trPr>
          <w:trHeight w:val="1530"/>
        </w:trPr>
        <w:tc>
          <w:tcPr>
            <w:tcW w:w="9622" w:type="dxa"/>
          </w:tcPr>
          <w:p w14:paraId="13CB3C92" w14:textId="71D9525E" w:rsidR="00893678" w:rsidRPr="00E96B02" w:rsidRDefault="00D22FD7" w:rsidP="00E96B0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 xml:space="preserve">Wykład konwersatoryjny z elementami prezentacji multimedialnych (projekcje filmów, prac </w:t>
            </w:r>
            <w:r w:rsidR="00F342FE">
              <w:rPr>
                <w:rFonts w:ascii="Arial" w:hAnsi="Arial" w:cs="Arial"/>
                <w:sz w:val="22"/>
                <w:szCs w:val="22"/>
              </w:rPr>
              <w:t>w</w:t>
            </w:r>
            <w:r w:rsidRPr="00E96B02">
              <w:rPr>
                <w:rFonts w:ascii="Arial" w:hAnsi="Arial" w:cs="Arial"/>
                <w:sz w:val="22"/>
                <w:szCs w:val="22"/>
              </w:rPr>
              <w:t>ideo, performance)</w:t>
            </w:r>
            <w:r w:rsidR="000617DA" w:rsidRPr="00E96B02">
              <w:rPr>
                <w:rFonts w:ascii="Arial" w:hAnsi="Arial" w:cs="Arial"/>
                <w:sz w:val="22"/>
                <w:szCs w:val="22"/>
              </w:rPr>
              <w:t>, studium przypadku.</w:t>
            </w:r>
          </w:p>
          <w:p w14:paraId="74FEDD2C" w14:textId="77777777" w:rsidR="00D22FD7" w:rsidRPr="00E96B02" w:rsidRDefault="00D22FD7" w:rsidP="00E96B0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3D54CCA9" w14:textId="4D79E910" w:rsidR="00D22FD7" w:rsidRPr="00E96B02" w:rsidRDefault="5C506940" w:rsidP="00E96B02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Ćwiczenia</w:t>
            </w:r>
            <w:r w:rsidR="3475F36B" w:rsidRPr="00E96B02">
              <w:rPr>
                <w:rFonts w:ascii="Arial" w:hAnsi="Arial" w:cs="Arial"/>
                <w:sz w:val="22"/>
                <w:szCs w:val="22"/>
              </w:rPr>
              <w:t xml:space="preserve"> z elementami konwersacji (</w:t>
            </w:r>
            <w:r w:rsidR="05DE73C6" w:rsidRPr="00E96B02">
              <w:rPr>
                <w:rFonts w:ascii="Arial" w:hAnsi="Arial" w:cs="Arial"/>
                <w:sz w:val="22"/>
                <w:szCs w:val="22"/>
              </w:rPr>
              <w:t>w tym burzy mózgów</w:t>
            </w:r>
            <w:r w:rsidR="62D02046" w:rsidRPr="00E96B02">
              <w:rPr>
                <w:rFonts w:ascii="Arial" w:hAnsi="Arial" w:cs="Arial"/>
                <w:sz w:val="22"/>
                <w:szCs w:val="22"/>
              </w:rPr>
              <w:t>, debaty</w:t>
            </w:r>
            <w:r w:rsidR="3475F36B" w:rsidRPr="00E96B02">
              <w:rPr>
                <w:rFonts w:ascii="Arial" w:hAnsi="Arial" w:cs="Arial"/>
                <w:sz w:val="22"/>
                <w:szCs w:val="22"/>
              </w:rPr>
              <w:t>), prezentacji mult</w:t>
            </w:r>
            <w:r w:rsidR="6142F382" w:rsidRPr="00E96B02">
              <w:rPr>
                <w:rFonts w:ascii="Arial" w:hAnsi="Arial" w:cs="Arial"/>
                <w:sz w:val="22"/>
                <w:szCs w:val="22"/>
              </w:rPr>
              <w:t>i</w:t>
            </w:r>
            <w:r w:rsidR="3475F36B" w:rsidRPr="00E96B02">
              <w:rPr>
                <w:rFonts w:ascii="Arial" w:hAnsi="Arial" w:cs="Arial"/>
                <w:sz w:val="22"/>
                <w:szCs w:val="22"/>
              </w:rPr>
              <w:t xml:space="preserve">medialnych (projekcje materiałów audiowizualnych), analizy wizualnej oraz </w:t>
            </w:r>
            <w:r w:rsidR="55CF4A9D" w:rsidRPr="00E96B02">
              <w:rPr>
                <w:rFonts w:ascii="Arial" w:hAnsi="Arial" w:cs="Arial"/>
                <w:sz w:val="22"/>
                <w:szCs w:val="22"/>
              </w:rPr>
              <w:t>metod aktywizujących (</w:t>
            </w:r>
            <w:proofErr w:type="spellStart"/>
            <w:r w:rsidR="55CF4A9D" w:rsidRPr="00E96B02">
              <w:rPr>
                <w:rFonts w:ascii="Arial" w:hAnsi="Arial" w:cs="Arial"/>
                <w:sz w:val="22"/>
                <w:szCs w:val="22"/>
              </w:rPr>
              <w:t>metaplanu</w:t>
            </w:r>
            <w:proofErr w:type="spellEnd"/>
            <w:r w:rsidR="55CF4A9D" w:rsidRPr="00E96B02">
              <w:rPr>
                <w:rFonts w:ascii="Arial" w:hAnsi="Arial" w:cs="Arial"/>
                <w:sz w:val="22"/>
                <w:szCs w:val="22"/>
              </w:rPr>
              <w:t>, stacji dydaktycznych,</w:t>
            </w:r>
            <w:r w:rsidR="4E786B89"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7E596648" w:rsidRPr="00E96B02">
              <w:rPr>
                <w:rFonts w:ascii="Arial" w:hAnsi="Arial" w:cs="Arial"/>
                <w:sz w:val="22"/>
                <w:szCs w:val="22"/>
              </w:rPr>
              <w:t>metod</w:t>
            </w:r>
            <w:r w:rsidR="2537742C" w:rsidRPr="00E96B02">
              <w:rPr>
                <w:rFonts w:ascii="Arial" w:hAnsi="Arial" w:cs="Arial"/>
                <w:sz w:val="22"/>
                <w:szCs w:val="22"/>
              </w:rPr>
              <w:t>y kuli śnieżnej, metody</w:t>
            </w:r>
            <w:r w:rsidR="7E596648" w:rsidRPr="00E96B0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7E596648" w:rsidRPr="00E96B02">
              <w:rPr>
                <w:rFonts w:ascii="Arial" w:hAnsi="Arial" w:cs="Arial"/>
                <w:sz w:val="22"/>
                <w:szCs w:val="22"/>
              </w:rPr>
              <w:t>Jigsaw</w:t>
            </w:r>
            <w:proofErr w:type="spellEnd"/>
            <w:r w:rsidR="002F5346" w:rsidRPr="00E96B02">
              <w:rPr>
                <w:rFonts w:ascii="Arial" w:hAnsi="Arial" w:cs="Arial"/>
                <w:sz w:val="22"/>
                <w:szCs w:val="22"/>
              </w:rPr>
              <w:t>, myślowych kapeluszy de Bono</w:t>
            </w:r>
            <w:r w:rsidR="55CF4A9D" w:rsidRPr="00E96B02">
              <w:rPr>
                <w:rFonts w:ascii="Arial" w:hAnsi="Arial" w:cs="Arial"/>
                <w:sz w:val="22"/>
                <w:szCs w:val="22"/>
              </w:rPr>
              <w:t>)</w:t>
            </w:r>
            <w:r w:rsidR="24425E43" w:rsidRPr="00E96B0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1AEEBC28" w14:textId="77777777" w:rsidR="00893678" w:rsidRPr="00E96B02" w:rsidRDefault="00893678" w:rsidP="00E96B02">
      <w:pPr>
        <w:pStyle w:val="Zawartotabeli"/>
        <w:rPr>
          <w:rFonts w:ascii="Arial" w:hAnsi="Arial" w:cs="Arial"/>
          <w:sz w:val="22"/>
          <w:szCs w:val="22"/>
        </w:rPr>
      </w:pPr>
    </w:p>
    <w:p w14:paraId="53B51C94" w14:textId="77777777" w:rsidR="00893678" w:rsidRPr="00E96B02" w:rsidRDefault="00893678" w:rsidP="00E96B02">
      <w:pPr>
        <w:pStyle w:val="Zawartotabeli"/>
        <w:rPr>
          <w:rFonts w:ascii="Arial" w:hAnsi="Arial" w:cs="Arial"/>
          <w:sz w:val="22"/>
          <w:szCs w:val="22"/>
        </w:rPr>
      </w:pPr>
    </w:p>
    <w:p w14:paraId="66162FA2" w14:textId="77777777" w:rsidR="00893678" w:rsidRPr="00E96B02" w:rsidRDefault="00893678" w:rsidP="00E96B02">
      <w:pPr>
        <w:pStyle w:val="Zawartotabeli"/>
        <w:rPr>
          <w:rFonts w:ascii="Arial" w:hAnsi="Arial" w:cs="Arial"/>
          <w:sz w:val="22"/>
          <w:szCs w:val="22"/>
        </w:rPr>
      </w:pPr>
      <w:r w:rsidRPr="00E96B02">
        <w:rPr>
          <w:rFonts w:ascii="Arial" w:hAnsi="Arial" w:cs="Arial"/>
          <w:sz w:val="22"/>
          <w:szCs w:val="22"/>
        </w:rPr>
        <w:t>Formy sprawdzania efektów uczenia się</w:t>
      </w:r>
    </w:p>
    <w:p w14:paraId="7C2E39D5" w14:textId="77777777" w:rsidR="00893678" w:rsidRPr="00E96B02" w:rsidRDefault="00893678" w:rsidP="00E96B0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93678" w:rsidRPr="00E96B02" w14:paraId="2842FD36" w14:textId="77777777" w:rsidTr="1F1EDBC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46D945F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E1BAE1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E96B02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0CB36AF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EFDB576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3A33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F07133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336DA0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013A2A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212916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D3203EF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2CDEAF3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BB4153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C5C6D9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6A476E" w14:textId="77777777" w:rsidR="00893678" w:rsidRPr="00E96B02" w:rsidRDefault="00893678" w:rsidP="00E96B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893678" w:rsidRPr="00E96B02" w14:paraId="0D8871C1" w14:textId="77777777" w:rsidTr="1F1EDBC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CF8C793" w14:textId="326C3BAA" w:rsidR="00893678" w:rsidRPr="00E96B02" w:rsidRDefault="00893678" w:rsidP="00E96B02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W1</w:t>
            </w:r>
          </w:p>
        </w:tc>
        <w:tc>
          <w:tcPr>
            <w:tcW w:w="666" w:type="dxa"/>
            <w:shd w:val="clear" w:color="auto" w:fill="FFFFFF" w:themeFill="background1"/>
          </w:tcPr>
          <w:p w14:paraId="5F0D2CC4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77B374B" w14:textId="1400000E" w:rsidR="00893678" w:rsidRPr="00E96B02" w:rsidRDefault="57F6B5B8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04F4C9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22FBA3A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C0842F9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3FE26B1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1F4524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2AC650C" w14:textId="37146BB9" w:rsidR="00893678" w:rsidRPr="00E96B02" w:rsidRDefault="008220CE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6AAD5792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705708E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BBBC5F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B36589D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EF2392E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5E636E51" w14:textId="77777777" w:rsidTr="1F1EDB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680BD00" w14:textId="571865C8" w:rsidR="00893678" w:rsidRPr="00E96B02" w:rsidRDefault="00893678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W2</w:t>
            </w:r>
          </w:p>
        </w:tc>
        <w:tc>
          <w:tcPr>
            <w:tcW w:w="666" w:type="dxa"/>
            <w:shd w:val="clear" w:color="auto" w:fill="FFFFFF" w:themeFill="background1"/>
          </w:tcPr>
          <w:p w14:paraId="53DF7234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E2D207D" w14:textId="45415DA5" w:rsidR="00893678" w:rsidRPr="00E96B02" w:rsidRDefault="72C201BD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4442EF4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CA34C9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57DD4F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3D1F4D1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8A9DCF5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8E4D1C" w14:textId="25756576" w:rsidR="00893678" w:rsidRPr="00E96B02" w:rsidRDefault="008220CE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9312E86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ED28E30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EA5BA87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F1A6E2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F9BFDC6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40A84F5A" w14:textId="77777777" w:rsidTr="1F1EDBC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78C0E04" w14:textId="1A052A6E" w:rsidR="00893678" w:rsidRPr="00E96B02" w:rsidRDefault="06B10B38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W3</w:t>
            </w:r>
          </w:p>
        </w:tc>
        <w:tc>
          <w:tcPr>
            <w:tcW w:w="666" w:type="dxa"/>
            <w:shd w:val="clear" w:color="auto" w:fill="FFFFFF" w:themeFill="background1"/>
          </w:tcPr>
          <w:p w14:paraId="43027B35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13D6C3B" w14:textId="0FB19890" w:rsidR="00893678" w:rsidRPr="00E96B02" w:rsidRDefault="3178E9EF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C6DF451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1429BF1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365688E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690106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594387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809817" w14:textId="23C21DC3" w:rsidR="00893678" w:rsidRPr="00E96B02" w:rsidRDefault="008220CE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257828C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23806AF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65288A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5D0FC1D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64D767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44F949D2" w14:textId="77777777" w:rsidTr="1F1EDB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F90DBC" w14:textId="28DE1E95" w:rsidR="00893678" w:rsidRPr="00E96B02" w:rsidRDefault="00893678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U</w:t>
            </w:r>
            <w:r w:rsidR="3A3B09D6" w:rsidRPr="00E96B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 w:themeFill="background1"/>
          </w:tcPr>
          <w:p w14:paraId="54909733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A055851" w14:textId="705849BB" w:rsidR="00893678" w:rsidRPr="00E96B02" w:rsidRDefault="0EB7CC9A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A19FEA1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A5335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670799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9B4F47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3D1056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9A8A043" w14:textId="68FC76AA" w:rsidR="00893678" w:rsidRPr="00E96B02" w:rsidRDefault="008220CE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5190F45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D6B973F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9602CF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CF69E81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2BBCDD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60BBCF59" w14:textId="77777777" w:rsidTr="1F1EDBC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A91C778" w14:textId="37E9AA0E" w:rsidR="00893678" w:rsidRPr="00E96B02" w:rsidRDefault="10681DFE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U2</w:t>
            </w:r>
          </w:p>
        </w:tc>
        <w:tc>
          <w:tcPr>
            <w:tcW w:w="666" w:type="dxa"/>
            <w:shd w:val="clear" w:color="auto" w:fill="FFFFFF" w:themeFill="background1"/>
          </w:tcPr>
          <w:p w14:paraId="359E19B1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4C5FA4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FDBCDE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2436385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E4DBB1C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0FFA2F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FDD52F" w14:textId="5AB9C0EC" w:rsidR="00893678" w:rsidRPr="00E96B02" w:rsidRDefault="0B9EC2F5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6E84C6F" w14:textId="11040FBB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38C90894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35AEFD5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2AF7E98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985A3F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CAF23D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526B70E2" w14:textId="77777777" w:rsidTr="1F1EDB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00E6439" w14:textId="140DADFA" w:rsidR="00893678" w:rsidRPr="00E96B02" w:rsidRDefault="11FFF2B6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U3</w:t>
            </w:r>
          </w:p>
        </w:tc>
        <w:tc>
          <w:tcPr>
            <w:tcW w:w="666" w:type="dxa"/>
            <w:shd w:val="clear" w:color="auto" w:fill="FFFFFF" w:themeFill="background1"/>
          </w:tcPr>
          <w:p w14:paraId="63279ED8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205B0E5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5FEE4D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E45C0CB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501D46F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3F7200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05555F" w14:textId="5A86897D" w:rsidR="00893678" w:rsidRPr="00E96B02" w:rsidRDefault="171ADC3D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A90284" w14:textId="5F34DCA0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38D25619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783DD63E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510E91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A8CF3A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22DC55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3678" w:rsidRPr="00E96B02" w14:paraId="02D53D57" w14:textId="77777777" w:rsidTr="1F1EDB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D67D4B" w14:textId="31252989" w:rsidR="00893678" w:rsidRPr="00E96B02" w:rsidRDefault="2F0A6EB3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K1</w:t>
            </w:r>
          </w:p>
        </w:tc>
        <w:tc>
          <w:tcPr>
            <w:tcW w:w="666" w:type="dxa"/>
            <w:shd w:val="clear" w:color="auto" w:fill="FFFFFF" w:themeFill="background1"/>
          </w:tcPr>
          <w:p w14:paraId="0591955E" w14:textId="771FC0F8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1BF903" w14:textId="104102AF" w:rsidR="00893678" w:rsidRPr="00E96B02" w:rsidRDefault="09B329E6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52CB4F7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274F81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221F7BB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29A20A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3A430F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2B5FBC" w14:textId="213336DF" w:rsidR="00893678" w:rsidRPr="00E96B02" w:rsidRDefault="09B329E6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D045523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42EF23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4DD003C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D5ED490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A0D7F30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1F1EDBC6" w:rsidRPr="00E96B02" w14:paraId="39B83FC5" w14:textId="77777777" w:rsidTr="1F1EDB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82527D4" w14:textId="72300627" w:rsidR="2F0A6EB3" w:rsidRPr="00E96B02" w:rsidRDefault="2F0A6EB3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K2</w:t>
            </w:r>
          </w:p>
        </w:tc>
        <w:tc>
          <w:tcPr>
            <w:tcW w:w="666" w:type="dxa"/>
            <w:shd w:val="clear" w:color="auto" w:fill="FFFFFF" w:themeFill="background1"/>
          </w:tcPr>
          <w:p w14:paraId="6B794E6E" w14:textId="7685C1BC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9FAD01" w14:textId="0414DE66" w:rsidR="0A0CC44B" w:rsidRPr="00E96B02" w:rsidRDefault="0A0CC44B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D71BB27" w14:textId="06E7CC97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5EA19F" w14:textId="5AD3B328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FB2354" w14:textId="4E3ACA7A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D7BA7B7" w14:textId="0608B727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532D65B" w14:textId="650C539E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DBC62ED" w14:textId="1F961689" w:rsidR="0A0CC44B" w:rsidRPr="00E96B02" w:rsidRDefault="0A0CC44B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6AF68B2" w14:textId="34F17854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6FD7373" w14:textId="07B13816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A9E01EC" w14:textId="2B5AE0B6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9DF7E93" w14:textId="59D02776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A7AC4D" w14:textId="3F8A4380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1F1EDBC6" w:rsidRPr="00E96B02" w14:paraId="1D178E21" w14:textId="77777777" w:rsidTr="1F1EDB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3572AC" w14:textId="0E522CD0" w:rsidR="2F0A6EB3" w:rsidRPr="00E96B02" w:rsidRDefault="2F0A6EB3" w:rsidP="00E96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K3</w:t>
            </w:r>
          </w:p>
        </w:tc>
        <w:tc>
          <w:tcPr>
            <w:tcW w:w="666" w:type="dxa"/>
            <w:shd w:val="clear" w:color="auto" w:fill="FFFFFF" w:themeFill="background1"/>
          </w:tcPr>
          <w:p w14:paraId="11B089C3" w14:textId="2F4037FC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9F70CB7" w14:textId="18F5F9D9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1A8BF9" w14:textId="31862FAB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93164C" w14:textId="0061E529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F6292F" w14:textId="7EFC6BD3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9F2F712" w14:textId="3AACC59A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263BBB" w14:textId="7ED045AC" w:rsidR="567D959E" w:rsidRPr="00E96B02" w:rsidRDefault="567D959E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99519FD" w14:textId="6CC0D7DB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20E73989" w14:textId="3B7C4226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CA21033" w14:textId="35C1F42E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C6A26D3" w14:textId="0D7807A4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0089FA" w14:textId="3E72D0A0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2AE1D5E" w14:textId="398C6752" w:rsidR="1F1EDBC6" w:rsidRPr="00E96B02" w:rsidRDefault="1F1EDBC6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9EF178" w14:textId="77777777" w:rsidR="00893678" w:rsidRPr="00E96B02" w:rsidRDefault="00893678" w:rsidP="00E96B02">
      <w:pPr>
        <w:pStyle w:val="Zawartotabeli"/>
        <w:rPr>
          <w:rFonts w:ascii="Arial" w:hAnsi="Arial" w:cs="Arial"/>
          <w:sz w:val="22"/>
          <w:szCs w:val="22"/>
        </w:rPr>
      </w:pPr>
    </w:p>
    <w:p w14:paraId="71A271A5" w14:textId="77777777" w:rsidR="00893678" w:rsidRPr="00E96B02" w:rsidRDefault="00893678" w:rsidP="00E96B02">
      <w:pPr>
        <w:pStyle w:val="Zawartotabeli"/>
        <w:rPr>
          <w:rFonts w:ascii="Arial" w:hAnsi="Arial" w:cs="Arial"/>
          <w:sz w:val="22"/>
          <w:szCs w:val="22"/>
        </w:rPr>
      </w:pPr>
    </w:p>
    <w:p w14:paraId="7FEEAABE" w14:textId="77777777" w:rsidR="00893678" w:rsidRPr="00E96B02" w:rsidRDefault="00893678" w:rsidP="00E96B0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3678" w:rsidRPr="00E96B02" w14:paraId="3F293938" w14:textId="77777777" w:rsidTr="1F1EDBC6">
        <w:tc>
          <w:tcPr>
            <w:tcW w:w="1941" w:type="dxa"/>
            <w:shd w:val="clear" w:color="auto" w:fill="DBE5F1"/>
            <w:vAlign w:val="center"/>
          </w:tcPr>
          <w:p w14:paraId="02193922" w14:textId="77777777" w:rsidR="00893678" w:rsidRPr="00E96B02" w:rsidRDefault="00893678" w:rsidP="00E96B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45FA1A8" w14:textId="17293DD0" w:rsidR="00893678" w:rsidRPr="00E96B02" w:rsidRDefault="35333B45" w:rsidP="00E96B0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Kryteri</w:t>
            </w:r>
            <w:r w:rsidR="4C0B861C" w:rsidRPr="00E96B02">
              <w:rPr>
                <w:rFonts w:ascii="Arial" w:hAnsi="Arial" w:cs="Arial"/>
                <w:sz w:val="22"/>
                <w:szCs w:val="22"/>
              </w:rPr>
              <w:t xml:space="preserve">um </w:t>
            </w:r>
            <w:r w:rsidRPr="00E96B02">
              <w:rPr>
                <w:rFonts w:ascii="Arial" w:hAnsi="Arial" w:cs="Arial"/>
                <w:sz w:val="22"/>
                <w:szCs w:val="22"/>
              </w:rPr>
              <w:t>zaliczenia</w:t>
            </w:r>
            <w:r w:rsidR="4EDA5DA7" w:rsidRPr="00E96B02">
              <w:rPr>
                <w:rFonts w:ascii="Arial" w:hAnsi="Arial" w:cs="Arial"/>
                <w:sz w:val="22"/>
                <w:szCs w:val="22"/>
              </w:rPr>
              <w:t xml:space="preserve">: Osoba studiująca realizuje projekt grupowy skoncentrowany na stworzeniu koncepcji artefaktu kultury audiowizualnej (na przykład aplikacji, </w:t>
            </w:r>
            <w:r w:rsidR="00FA2E1F" w:rsidRPr="00E96B02">
              <w:rPr>
                <w:rFonts w:ascii="Arial" w:hAnsi="Arial" w:cs="Arial"/>
                <w:sz w:val="22"/>
                <w:szCs w:val="22"/>
              </w:rPr>
              <w:t>filtru</w:t>
            </w:r>
            <w:r w:rsidR="4EDA5DA7" w:rsidRPr="00E96B02">
              <w:rPr>
                <w:rFonts w:ascii="Arial" w:hAnsi="Arial" w:cs="Arial"/>
                <w:sz w:val="22"/>
                <w:szCs w:val="22"/>
              </w:rPr>
              <w:t xml:space="preserve"> AR, instalacji 3D, </w:t>
            </w:r>
            <w:proofErr w:type="spellStart"/>
            <w:r w:rsidR="4EDA5DA7" w:rsidRPr="00E96B02">
              <w:rPr>
                <w:rFonts w:ascii="Arial" w:hAnsi="Arial" w:cs="Arial"/>
                <w:sz w:val="22"/>
                <w:szCs w:val="22"/>
              </w:rPr>
              <w:t>emotikonu</w:t>
            </w:r>
            <w:proofErr w:type="spellEnd"/>
            <w:r w:rsidR="4EDA5DA7" w:rsidRPr="00E96B02">
              <w:rPr>
                <w:rFonts w:ascii="Arial" w:hAnsi="Arial" w:cs="Arial"/>
                <w:sz w:val="22"/>
                <w:szCs w:val="22"/>
              </w:rPr>
              <w:t xml:space="preserve"> i innych </w:t>
            </w:r>
            <w:r w:rsidR="00FA2E1F" w:rsidRPr="00E96B02">
              <w:rPr>
                <w:rFonts w:ascii="Arial" w:hAnsi="Arial" w:cs="Arial"/>
                <w:sz w:val="22"/>
                <w:szCs w:val="22"/>
              </w:rPr>
              <w:t>(</w:t>
            </w:r>
            <w:r w:rsidR="4EDA5DA7" w:rsidRPr="00E96B02">
              <w:rPr>
                <w:rFonts w:ascii="Arial" w:hAnsi="Arial" w:cs="Arial"/>
                <w:sz w:val="22"/>
                <w:szCs w:val="22"/>
              </w:rPr>
              <w:t>po konsultacji osób studiujących z prowadzącymi). Elementem projektu jest scenariusz dla wybranego artefaktu z uwzględnieniem kategorii: temat, forma, grupa docelowa i model wykorzystania, analiza rynkowa (podobie</w:t>
            </w:r>
            <w:r w:rsidR="4EDA5DA7" w:rsidRPr="00E96B0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ń</w:t>
            </w:r>
            <w:r w:rsidR="4EDA5DA7" w:rsidRPr="00E96B02">
              <w:rPr>
                <w:rFonts w:ascii="Arial" w:hAnsi="Arial" w:cs="Arial"/>
                <w:sz w:val="22"/>
                <w:szCs w:val="22"/>
              </w:rPr>
              <w:t xml:space="preserve">stwo i różnice względem dostępnych na rynku artefaktów/produktów), cel, </w:t>
            </w:r>
            <w:proofErr w:type="spellStart"/>
            <w:r w:rsidR="4EDA5DA7" w:rsidRPr="00E96B02"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  <w:r w:rsidR="4EDA5DA7" w:rsidRPr="00E96B02">
              <w:rPr>
                <w:rFonts w:ascii="Arial" w:hAnsi="Arial" w:cs="Arial"/>
                <w:sz w:val="22"/>
                <w:szCs w:val="22"/>
              </w:rPr>
              <w:t xml:space="preserve"> (misja, identyfikacja wizualna, slogan), refleksja nad wyzwaniami (ograniczeniami) i możliwościami (perspektywami rozwoju) związanymi z projektowaniem artefaktu</w:t>
            </w:r>
            <w:r w:rsidR="63FE6B07" w:rsidRPr="00E96B02">
              <w:rPr>
                <w:rFonts w:ascii="Arial" w:hAnsi="Arial" w:cs="Arial"/>
                <w:sz w:val="22"/>
                <w:szCs w:val="22"/>
              </w:rPr>
              <w:t>, bibliografia</w:t>
            </w:r>
            <w:r w:rsidR="4EDA5DA7" w:rsidRPr="00E96B02">
              <w:rPr>
                <w:rFonts w:ascii="Arial" w:hAnsi="Arial" w:cs="Arial"/>
                <w:sz w:val="22"/>
                <w:szCs w:val="22"/>
              </w:rPr>
              <w:t xml:space="preserve">. Projekt </w:t>
            </w:r>
            <w:r w:rsidR="1EEB5FF8" w:rsidRPr="00E96B02">
              <w:rPr>
                <w:rFonts w:ascii="Arial" w:hAnsi="Arial" w:cs="Arial"/>
                <w:sz w:val="22"/>
                <w:szCs w:val="22"/>
              </w:rPr>
              <w:t>końc</w:t>
            </w:r>
            <w:r w:rsidR="4FBB5619" w:rsidRPr="00E96B02">
              <w:rPr>
                <w:rFonts w:ascii="Arial" w:hAnsi="Arial" w:cs="Arial"/>
                <w:sz w:val="22"/>
                <w:szCs w:val="22"/>
              </w:rPr>
              <w:t>zy się przygot</w:t>
            </w:r>
            <w:r w:rsidR="6373101A" w:rsidRPr="00E96B02">
              <w:rPr>
                <w:rFonts w:ascii="Arial" w:hAnsi="Arial" w:cs="Arial"/>
                <w:sz w:val="22"/>
                <w:szCs w:val="22"/>
              </w:rPr>
              <w:t xml:space="preserve">owaniem prezentacji i jej </w:t>
            </w:r>
            <w:r w:rsidR="6373101A" w:rsidRPr="00E96B02">
              <w:rPr>
                <w:rFonts w:ascii="Arial" w:hAnsi="Arial" w:cs="Arial"/>
                <w:sz w:val="22"/>
                <w:szCs w:val="22"/>
              </w:rPr>
              <w:lastRenderedPageBreak/>
              <w:t>przedstawieniem na zajęciach (ćwiczeniach). Przed p</w:t>
            </w:r>
            <w:r w:rsidR="2683CA32" w:rsidRPr="00E96B02">
              <w:rPr>
                <w:rFonts w:ascii="Arial" w:hAnsi="Arial" w:cs="Arial"/>
                <w:sz w:val="22"/>
                <w:szCs w:val="22"/>
              </w:rPr>
              <w:t>rezentacją grupa przesyła scenariusz na adres mailowy prowadzących. Każdy scenariusz i prezentacja powinny być podpisane. Na ko</w:t>
            </w:r>
            <w:r w:rsidR="4830BAD8" w:rsidRPr="00E96B02">
              <w:rPr>
                <w:rFonts w:ascii="Arial" w:hAnsi="Arial" w:cs="Arial"/>
                <w:sz w:val="22"/>
                <w:szCs w:val="22"/>
              </w:rPr>
              <w:t>ń</w:t>
            </w:r>
            <w:r w:rsidR="2683CA32" w:rsidRPr="00E96B02">
              <w:rPr>
                <w:rFonts w:ascii="Arial" w:hAnsi="Arial" w:cs="Arial"/>
                <w:sz w:val="22"/>
                <w:szCs w:val="22"/>
              </w:rPr>
              <w:t xml:space="preserve">cu scenariusza i prezentacji </w:t>
            </w:r>
            <w:r w:rsidR="4BC47C9B" w:rsidRPr="00E96B02">
              <w:rPr>
                <w:rFonts w:ascii="Arial" w:hAnsi="Arial" w:cs="Arial"/>
                <w:sz w:val="22"/>
                <w:szCs w:val="22"/>
              </w:rPr>
              <w:t>powinna znaleźć się informacja odpowiedzialności poszczególnych osób za elementy przygotowania projektu.</w:t>
            </w:r>
          </w:p>
          <w:p w14:paraId="31AC6EF3" w14:textId="25022ADF" w:rsidR="00893678" w:rsidRPr="00E96B02" w:rsidRDefault="35333B45" w:rsidP="00E96B0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Kryteri</w:t>
            </w:r>
            <w:r w:rsidR="2D9FC54A" w:rsidRPr="00E96B02">
              <w:rPr>
                <w:rFonts w:ascii="Arial" w:hAnsi="Arial" w:cs="Arial"/>
                <w:sz w:val="22"/>
                <w:szCs w:val="22"/>
              </w:rPr>
              <w:t>a</w:t>
            </w:r>
            <w:r w:rsidRPr="00E96B02">
              <w:rPr>
                <w:rFonts w:ascii="Arial" w:hAnsi="Arial" w:cs="Arial"/>
                <w:sz w:val="22"/>
                <w:szCs w:val="22"/>
              </w:rPr>
              <w:t>m</w:t>
            </w:r>
            <w:r w:rsidR="2D9FC54A" w:rsidRPr="00E96B02">
              <w:rPr>
                <w:rFonts w:ascii="Arial" w:hAnsi="Arial" w:cs="Arial"/>
                <w:sz w:val="22"/>
                <w:szCs w:val="22"/>
              </w:rPr>
              <w:t>i</w:t>
            </w:r>
            <w:r w:rsidRPr="00E96B02">
              <w:rPr>
                <w:rFonts w:ascii="Arial" w:hAnsi="Arial" w:cs="Arial"/>
                <w:sz w:val="22"/>
                <w:szCs w:val="22"/>
              </w:rPr>
              <w:t xml:space="preserve"> oceny są: </w:t>
            </w:r>
            <w:r w:rsidR="513320C5" w:rsidRPr="00E96B02">
              <w:rPr>
                <w:rFonts w:ascii="Arial" w:hAnsi="Arial" w:cs="Arial"/>
                <w:sz w:val="22"/>
                <w:szCs w:val="22"/>
              </w:rPr>
              <w:t>nowatorski wymiar projektu,</w:t>
            </w:r>
            <w:r w:rsidR="0A5F9E99" w:rsidRPr="00E96B02">
              <w:rPr>
                <w:rFonts w:ascii="Arial" w:hAnsi="Arial" w:cs="Arial"/>
                <w:sz w:val="22"/>
                <w:szCs w:val="22"/>
              </w:rPr>
              <w:t xml:space="preserve"> uwzględnienie wymienionych w kryteriach kategorii, </w:t>
            </w:r>
            <w:r w:rsidR="513320C5" w:rsidRPr="00E96B02">
              <w:rPr>
                <w:rFonts w:ascii="Arial" w:hAnsi="Arial" w:cs="Arial"/>
                <w:sz w:val="22"/>
                <w:szCs w:val="22"/>
              </w:rPr>
              <w:t>umiejętność problemowego, kontekstowego i krytycznego myślenia, umiejętność wykorzystania zagadnie</w:t>
            </w:r>
            <w:r w:rsidR="3FE00B34" w:rsidRPr="00E96B02">
              <w:rPr>
                <w:rFonts w:ascii="Arial" w:hAnsi="Arial" w:cs="Arial"/>
                <w:sz w:val="22"/>
                <w:szCs w:val="22"/>
              </w:rPr>
              <w:t xml:space="preserve">ń prezentowanych w trakcie kursu, umiejętność </w:t>
            </w:r>
            <w:r w:rsidR="19E3C856" w:rsidRPr="00E96B02">
              <w:rPr>
                <w:rFonts w:ascii="Arial" w:hAnsi="Arial" w:cs="Arial"/>
                <w:sz w:val="22"/>
                <w:szCs w:val="22"/>
              </w:rPr>
              <w:t>spójnej i zgodnej z technikami komunikacyjnymi prezentacji wyników projektu.</w:t>
            </w:r>
          </w:p>
        </w:tc>
      </w:tr>
    </w:tbl>
    <w:p w14:paraId="2B84E420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24305DBE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3678" w:rsidRPr="00E96B02" w14:paraId="2AB1F332" w14:textId="77777777" w:rsidTr="1F1EDBC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E890BC0" w14:textId="77777777" w:rsidR="00893678" w:rsidRPr="00E96B02" w:rsidRDefault="00893678" w:rsidP="00E96B02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6CDA7FA" w14:textId="339E851E" w:rsidR="00893678" w:rsidRPr="00E96B02" w:rsidRDefault="00D854D9" w:rsidP="00E96B02">
            <w:pPr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Obecność obowiązkowa na 60% wykładów. </w:t>
            </w:r>
            <w:r w:rsidR="4C702A24" w:rsidRPr="00E96B02">
              <w:rPr>
                <w:rFonts w:ascii="Arial" w:eastAsia="Arial" w:hAnsi="Arial" w:cs="Arial"/>
                <w:sz w:val="22"/>
                <w:szCs w:val="22"/>
              </w:rPr>
              <w:t>Obecność na ćwiczeniach jest obowiązkowa. Każda ponadprogramowa nieobecność wymagać będzie</w:t>
            </w:r>
            <w:r w:rsidR="4166038D" w:rsidRPr="00E96B02">
              <w:rPr>
                <w:rFonts w:ascii="Arial" w:eastAsia="Arial" w:hAnsi="Arial" w:cs="Arial"/>
                <w:sz w:val="22"/>
                <w:szCs w:val="22"/>
              </w:rPr>
              <w:t xml:space="preserve"> uzupełnienia własnych</w:t>
            </w:r>
            <w:r w:rsidR="1A07ECB8" w:rsidRPr="00E96B02">
              <w:rPr>
                <w:rFonts w:ascii="Arial" w:eastAsia="Arial" w:hAnsi="Arial" w:cs="Arial"/>
                <w:sz w:val="22"/>
                <w:szCs w:val="22"/>
              </w:rPr>
              <w:t xml:space="preserve"> refleksji</w:t>
            </w:r>
            <w:r w:rsidR="4166038D" w:rsidRPr="00E96B02">
              <w:rPr>
                <w:rFonts w:ascii="Arial" w:eastAsia="Arial" w:hAnsi="Arial" w:cs="Arial"/>
                <w:sz w:val="22"/>
                <w:szCs w:val="22"/>
              </w:rPr>
              <w:t xml:space="preserve"> w projekcie grupowym</w:t>
            </w:r>
            <w:r w:rsidR="7780EDE2" w:rsidRPr="00E96B02">
              <w:rPr>
                <w:rFonts w:ascii="Arial" w:eastAsia="Arial" w:hAnsi="Arial" w:cs="Arial"/>
                <w:sz w:val="22"/>
                <w:szCs w:val="22"/>
              </w:rPr>
              <w:t xml:space="preserve">. Do uzupełnionego elementu osoba studiująca dodaje przypis wskazujący na </w:t>
            </w:r>
            <w:r w:rsidR="5F045CC2" w:rsidRPr="00E96B02">
              <w:rPr>
                <w:rFonts w:ascii="Arial" w:eastAsia="Arial" w:hAnsi="Arial" w:cs="Arial"/>
                <w:sz w:val="22"/>
                <w:szCs w:val="22"/>
              </w:rPr>
              <w:t>odrobienie nieobecności.</w:t>
            </w:r>
          </w:p>
        </w:tc>
      </w:tr>
    </w:tbl>
    <w:p w14:paraId="07CB82AF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25612BEC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1BDEC6FE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  <w:r w:rsidRPr="00E96B02">
        <w:rPr>
          <w:rFonts w:ascii="Arial" w:hAnsi="Arial" w:cs="Arial"/>
          <w:sz w:val="22"/>
          <w:szCs w:val="22"/>
        </w:rPr>
        <w:t>Treści merytoryczne (wykaz tematów)</w:t>
      </w:r>
    </w:p>
    <w:p w14:paraId="4C84B1F9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3678" w:rsidRPr="00E96B02" w14:paraId="0A521A4D" w14:textId="77777777" w:rsidTr="1F1EDBC6">
        <w:trPr>
          <w:trHeight w:val="1136"/>
        </w:trPr>
        <w:tc>
          <w:tcPr>
            <w:tcW w:w="9622" w:type="dxa"/>
          </w:tcPr>
          <w:p w14:paraId="6C3ABE0C" w14:textId="1635F286" w:rsidR="00176D3B" w:rsidRPr="00E96B02" w:rsidRDefault="516451F0" w:rsidP="00E96B02">
            <w:pPr>
              <w:pStyle w:val="BalloonText1"/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bookmarkStart w:id="0" w:name="_Hlk190166902"/>
            <w:r w:rsidRPr="00E96B02">
              <w:rPr>
                <w:rFonts w:ascii="Arial" w:eastAsia="Arial" w:hAnsi="Arial" w:cs="Arial"/>
                <w:sz w:val="22"/>
                <w:szCs w:val="22"/>
              </w:rPr>
              <w:t>Część wykładowa:</w:t>
            </w:r>
          </w:p>
          <w:p w14:paraId="2C87228F" w14:textId="2F3DADA1" w:rsidR="00893678" w:rsidRPr="00E96B02" w:rsidRDefault="3C51FC5D" w:rsidP="00E96B02">
            <w:pPr>
              <w:pStyle w:val="BalloonText1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Wprowadzenie do kultury audiowizualnej poprzez sztukę</w:t>
            </w:r>
            <w:r w:rsidR="2F8052A3" w:rsidRPr="00E96B02">
              <w:rPr>
                <w:rFonts w:ascii="Arial" w:eastAsia="Arial" w:hAnsi="Arial" w:cs="Arial"/>
                <w:sz w:val="22"/>
                <w:szCs w:val="22"/>
              </w:rPr>
              <w:t xml:space="preserve"> współczesną</w:t>
            </w:r>
          </w:p>
          <w:p w14:paraId="54FB70FC" w14:textId="02E16878" w:rsidR="003B0757" w:rsidRPr="00E96B02" w:rsidRDefault="3C51FC5D" w:rsidP="00E96B02">
            <w:pPr>
              <w:pStyle w:val="BalloonText1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Nam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June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Paik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>: eksperymenty z transmisją na żywo</w:t>
            </w:r>
            <w:r w:rsidR="66C8512D" w:rsidRPr="00E96B02">
              <w:rPr>
                <w:rFonts w:ascii="Arial" w:eastAsia="Arial" w:hAnsi="Arial" w:cs="Arial"/>
                <w:sz w:val="22"/>
                <w:szCs w:val="22"/>
              </w:rPr>
              <w:t>, zapowiedzi globalnych sieci przepływów</w:t>
            </w:r>
          </w:p>
          <w:p w14:paraId="390947C8" w14:textId="2A77DEA1" w:rsidR="00256CC3" w:rsidRPr="00E96B02" w:rsidRDefault="50F76354" w:rsidP="00E96B02">
            <w:pPr>
              <w:pStyle w:val="BalloonText1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Izabella Gustowska: techniki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multumedialności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i narracyjność doświadczenia audiowizualnego</w:t>
            </w:r>
          </w:p>
          <w:p w14:paraId="3211B0BB" w14:textId="0CF89F70" w:rsidR="003B0757" w:rsidRPr="00E96B02" w:rsidRDefault="3C51FC5D" w:rsidP="00E96B02">
            <w:pPr>
              <w:pStyle w:val="BalloonText1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Hito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Steyerl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: współczesna kultura cyfrowa i dezinformacja </w:t>
            </w:r>
          </w:p>
          <w:p w14:paraId="712A7299" w14:textId="4C7EBECD" w:rsidR="003B0757" w:rsidRPr="00E96B02" w:rsidRDefault="3C51FC5D" w:rsidP="00E96B02">
            <w:pPr>
              <w:pStyle w:val="BalloonText1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Zac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Blas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: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technokapitalizm</w:t>
            </w:r>
            <w:proofErr w:type="spellEnd"/>
            <w:r w:rsidR="66C8512D" w:rsidRPr="00E96B02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queerowa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estetyka oporu</w:t>
            </w:r>
            <w:r w:rsidR="66C8512D" w:rsidRPr="00E96B02">
              <w:rPr>
                <w:rFonts w:ascii="Arial" w:eastAsia="Arial" w:hAnsi="Arial" w:cs="Arial"/>
                <w:sz w:val="22"/>
                <w:szCs w:val="22"/>
              </w:rPr>
              <w:t xml:space="preserve"> i technologiczna sprawczość</w:t>
            </w:r>
            <w:bookmarkEnd w:id="0"/>
          </w:p>
          <w:p w14:paraId="78C82CCC" w14:textId="5CB42E43" w:rsidR="1F1EDBC6" w:rsidRPr="00E96B02" w:rsidRDefault="1F1EDBC6" w:rsidP="00E96B02">
            <w:pPr>
              <w:pStyle w:val="BalloonText1"/>
              <w:ind w:left="7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174CBE04" w14:textId="4047F919" w:rsidR="0051248B" w:rsidRPr="00E96B02" w:rsidRDefault="3CDC3C5A" w:rsidP="00E96B02">
            <w:pPr>
              <w:pStyle w:val="BalloonText1"/>
              <w:ind w:left="720"/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Cz</w:t>
            </w:r>
            <w:r w:rsidR="713E4BE3" w:rsidRPr="00E96B02">
              <w:rPr>
                <w:rFonts w:ascii="Arial" w:eastAsia="Arial" w:hAnsi="Arial" w:cs="Arial"/>
                <w:sz w:val="22"/>
                <w:szCs w:val="22"/>
              </w:rPr>
              <w:t>ę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>ść ćwiczeniowa</w:t>
            </w:r>
            <w:r w:rsidR="31876681" w:rsidRPr="00E96B02"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  <w:p w14:paraId="6D9ED357" w14:textId="7D1AC23E" w:rsidR="0051248B" w:rsidRPr="00E96B02" w:rsidRDefault="3CA760C3" w:rsidP="00E96B02">
            <w:pPr>
              <w:pStyle w:val="BalloonText1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Społeczeństwo medialne</w:t>
            </w:r>
            <w:r w:rsidR="005E6EA0" w:rsidRPr="00E96B02">
              <w:rPr>
                <w:rFonts w:ascii="Arial" w:eastAsia="Arial" w:hAnsi="Arial" w:cs="Arial"/>
                <w:sz w:val="22"/>
                <w:szCs w:val="22"/>
              </w:rPr>
              <w:t xml:space="preserve"> i </w:t>
            </w:r>
            <w:r w:rsidR="616011D9" w:rsidRPr="00E96B02">
              <w:rPr>
                <w:rFonts w:ascii="Arial" w:eastAsia="Arial" w:hAnsi="Arial" w:cs="Arial"/>
                <w:sz w:val="22"/>
                <w:szCs w:val="22"/>
              </w:rPr>
              <w:t>społeczeństwo</w:t>
            </w:r>
            <w:r w:rsidR="005E6EA0" w:rsidRPr="00E96B02">
              <w:rPr>
                <w:rFonts w:ascii="Arial" w:eastAsia="Arial" w:hAnsi="Arial" w:cs="Arial"/>
                <w:sz w:val="22"/>
                <w:szCs w:val="22"/>
              </w:rPr>
              <w:t xml:space="preserve"> wysokich prędkości: rozważania nad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mediatyzacj</w:t>
            </w:r>
            <w:r w:rsidR="2D75E3B3" w:rsidRPr="00E96B02">
              <w:rPr>
                <w:rFonts w:ascii="Arial" w:eastAsia="Arial" w:hAnsi="Arial" w:cs="Arial"/>
                <w:sz w:val="22"/>
                <w:szCs w:val="22"/>
              </w:rPr>
              <w:t xml:space="preserve">ą,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medializacj</w:t>
            </w:r>
            <w:r w:rsidR="188ABAD9" w:rsidRPr="00E96B02">
              <w:rPr>
                <w:rFonts w:ascii="Arial" w:eastAsia="Arial" w:hAnsi="Arial" w:cs="Arial"/>
                <w:sz w:val="22"/>
                <w:szCs w:val="22"/>
              </w:rPr>
              <w:t>ą</w:t>
            </w:r>
            <w:proofErr w:type="spellEnd"/>
            <w:r w:rsidR="70EC98C3" w:rsidRPr="00E96B02">
              <w:rPr>
                <w:rFonts w:ascii="Arial" w:eastAsia="Arial" w:hAnsi="Arial" w:cs="Arial"/>
                <w:sz w:val="22"/>
                <w:szCs w:val="22"/>
              </w:rPr>
              <w:t>, i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>mmersj</w:t>
            </w:r>
            <w:r w:rsidR="34205DC0" w:rsidRPr="00E96B02">
              <w:rPr>
                <w:rFonts w:ascii="Arial" w:eastAsia="Arial" w:hAnsi="Arial" w:cs="Arial"/>
                <w:sz w:val="22"/>
                <w:szCs w:val="22"/>
              </w:rPr>
              <w:t>ą</w:t>
            </w:r>
            <w:r w:rsidR="638068D6" w:rsidRPr="00E96B02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="638068D6" w:rsidRPr="00E96B02">
              <w:rPr>
                <w:rFonts w:ascii="Arial" w:eastAsia="Arial" w:hAnsi="Arial" w:cs="Arial"/>
                <w:sz w:val="22"/>
                <w:szCs w:val="22"/>
              </w:rPr>
              <w:t>tiktokizacją</w:t>
            </w:r>
            <w:proofErr w:type="spellEnd"/>
            <w:r w:rsidR="638068D6" w:rsidRPr="00E96B02">
              <w:rPr>
                <w:rFonts w:ascii="Arial" w:eastAsia="Arial" w:hAnsi="Arial" w:cs="Arial"/>
                <w:sz w:val="22"/>
                <w:szCs w:val="22"/>
              </w:rPr>
              <w:t xml:space="preserve"> i kulturą instant</w:t>
            </w:r>
          </w:p>
          <w:p w14:paraId="28CBE802" w14:textId="71B5C700" w:rsidR="0051248B" w:rsidRPr="00E96B02" w:rsidRDefault="5541C0E9" w:rsidP="00E96B02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Misinformacja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i dezinformacja w ekosystemie mediów cyfrowych: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deepfake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i halucynacje </w:t>
            </w:r>
            <w:proofErr w:type="spellStart"/>
            <w:r w:rsidR="62C468FE" w:rsidRPr="00E96B02">
              <w:rPr>
                <w:rFonts w:ascii="Arial" w:eastAsia="Arial" w:hAnsi="Arial" w:cs="Arial"/>
                <w:sz w:val="22"/>
                <w:szCs w:val="22"/>
              </w:rPr>
              <w:t>chatbotów</w:t>
            </w:r>
            <w:proofErr w:type="spellEnd"/>
            <w:r w:rsidR="0051248B" w:rsidRPr="00E96B02">
              <w:rPr>
                <w:rFonts w:ascii="Arial" w:hAnsi="Arial" w:cs="Arial"/>
                <w:sz w:val="22"/>
                <w:szCs w:val="22"/>
              </w:rPr>
              <w:tab/>
            </w:r>
            <w:r w:rsidR="0051248B" w:rsidRPr="00E96B02">
              <w:rPr>
                <w:rFonts w:ascii="Arial" w:hAnsi="Arial" w:cs="Arial"/>
                <w:sz w:val="22"/>
                <w:szCs w:val="22"/>
              </w:rPr>
              <w:tab/>
            </w:r>
          </w:p>
          <w:p w14:paraId="34F812BA" w14:textId="7B1E043B" w:rsidR="0051248B" w:rsidRPr="00E96B02" w:rsidRDefault="5A82E328" w:rsidP="00E96B02">
            <w:pPr>
              <w:pStyle w:val="BalloonText1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Wirtualne postacie: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storytelling</w:t>
            </w:r>
            <w:proofErr w:type="spellEnd"/>
            <w:r w:rsidR="77A2F22F" w:rsidRPr="00E96B02">
              <w:rPr>
                <w:rFonts w:ascii="Arial" w:eastAsia="Arial" w:hAnsi="Arial" w:cs="Arial"/>
                <w:sz w:val="22"/>
                <w:szCs w:val="22"/>
              </w:rPr>
              <w:t xml:space="preserve">, wirtualni </w:t>
            </w:r>
            <w:proofErr w:type="spellStart"/>
            <w:r w:rsidR="77A2F22F" w:rsidRPr="00E96B02">
              <w:rPr>
                <w:rFonts w:ascii="Arial" w:eastAsia="Arial" w:hAnsi="Arial" w:cs="Arial"/>
                <w:sz w:val="22"/>
                <w:szCs w:val="22"/>
              </w:rPr>
              <w:t>influencerzy</w:t>
            </w:r>
            <w:proofErr w:type="spellEnd"/>
            <w:r w:rsidR="77A2F22F" w:rsidRPr="00E96B02">
              <w:rPr>
                <w:rFonts w:ascii="Arial" w:eastAsia="Arial" w:hAnsi="Arial" w:cs="Arial"/>
                <w:sz w:val="22"/>
                <w:szCs w:val="22"/>
              </w:rPr>
              <w:t xml:space="preserve"> i ich cielesność</w:t>
            </w:r>
          </w:p>
          <w:p w14:paraId="2B5BC7D7" w14:textId="02993C3C" w:rsidR="0051248B" w:rsidRPr="00E96B02" w:rsidRDefault="77A2F22F" w:rsidP="00E96B02">
            <w:pPr>
              <w:pStyle w:val="BalloonText1"/>
              <w:numPr>
                <w:ilvl w:val="0"/>
                <w:numId w:val="1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Sztuka multimedialna: net art, NFT, kreatywne roboty i ich dzieła</w:t>
            </w:r>
            <w:r w:rsidR="326DE7B8"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>a zagadnienia prawne</w:t>
            </w:r>
          </w:p>
          <w:p w14:paraId="19AC8409" w14:textId="6136AAC7" w:rsidR="0051248B" w:rsidRPr="00E96B02" w:rsidRDefault="029633A8" w:rsidP="00E96B02">
            <w:pPr>
              <w:pStyle w:val="BalloonText1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Projekt </w:t>
            </w:r>
            <w:r w:rsidR="375B44A6" w:rsidRPr="00E96B02">
              <w:rPr>
                <w:rFonts w:ascii="Arial" w:eastAsia="Arial" w:hAnsi="Arial" w:cs="Arial"/>
                <w:sz w:val="22"/>
                <w:szCs w:val="22"/>
              </w:rPr>
              <w:t xml:space="preserve">cyfrowego </w:t>
            </w:r>
            <w:r w:rsidRPr="00E96B02">
              <w:rPr>
                <w:rFonts w:ascii="Arial" w:hAnsi="Arial" w:cs="Arial"/>
                <w:sz w:val="22"/>
                <w:szCs w:val="22"/>
              </w:rPr>
              <w:t>artefaktu kultury audiowizualnej</w:t>
            </w:r>
          </w:p>
        </w:tc>
      </w:tr>
    </w:tbl>
    <w:p w14:paraId="0AC7A4F6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14DC08EE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584F3F91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734684D9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  <w:r w:rsidRPr="00E96B02">
        <w:rPr>
          <w:rFonts w:ascii="Arial" w:hAnsi="Arial" w:cs="Arial"/>
          <w:sz w:val="22"/>
          <w:szCs w:val="22"/>
        </w:rPr>
        <w:t>Wykaz literatury podstawowej</w:t>
      </w:r>
    </w:p>
    <w:p w14:paraId="73637D9A" w14:textId="2815FD8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1A7BF01E" w14:textId="4EA9EFB8" w:rsidR="1F1EDBC6" w:rsidRPr="00E96B02" w:rsidRDefault="1F1EDBC6" w:rsidP="00E96B0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893678" w:rsidRPr="00E96B02" w14:paraId="20C87559" w14:textId="77777777" w:rsidTr="1F1EDBC6">
        <w:trPr>
          <w:trHeight w:val="1098"/>
        </w:trPr>
        <w:tc>
          <w:tcPr>
            <w:tcW w:w="9622" w:type="dxa"/>
          </w:tcPr>
          <w:p w14:paraId="7F00330C" w14:textId="0834C98F" w:rsidR="00E37AAD" w:rsidRPr="00E96B02" w:rsidRDefault="3A27DA2D" w:rsidP="00E96B02">
            <w:pPr>
              <w:spacing w:before="240" w:after="24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  <w:lang w:val="en-US"/>
              </w:rPr>
              <w:t>Audrezet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, A., &amp; Koles, B. (2023). Virtual </w:t>
            </w:r>
            <w:proofErr w:type="gramStart"/>
            <w:r w:rsidRPr="00E96B02">
              <w:rPr>
                <w:rFonts w:ascii="Arial" w:eastAsia="Arial" w:hAnsi="Arial" w:cs="Arial"/>
                <w:sz w:val="22"/>
                <w:szCs w:val="22"/>
                <w:lang w:val="en-US"/>
              </w:rPr>
              <w:t>influencer</w:t>
            </w:r>
            <w:proofErr w:type="gramEnd"/>
            <w:r w:rsidRPr="00E96B02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 as a brand avatar in interactive marketing. W: C. L. Wang (red.), The Palgrave Handbook of Interactive Marketing (s. 353–376). London: Palgrave Macmillan.</w:t>
            </w:r>
            <w:r w:rsidR="2B06DE36" w:rsidRPr="00E96B02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 </w:t>
            </w:r>
            <w:hyperlink r:id="rId10">
              <w:r w:rsidR="2B06DE36" w:rsidRPr="00E96B02">
                <w:rPr>
                  <w:rStyle w:val="Hyperlink"/>
                  <w:rFonts w:ascii="Arial" w:eastAsia="Arial" w:hAnsi="Arial" w:cs="Arial"/>
                  <w:sz w:val="22"/>
                  <w:szCs w:val="22"/>
                  <w:lang w:val="en-US"/>
                </w:rPr>
                <w:t>https://www.researchgate.net/publication/367395520_Virtual_Influencer_as_a_Brand_Avatar_in_Interactive_Marketing</w:t>
              </w:r>
            </w:hyperlink>
          </w:p>
          <w:p w14:paraId="5487A80B" w14:textId="304D67DF" w:rsidR="00E37AAD" w:rsidRPr="00E96B02" w:rsidRDefault="69D2DE92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Całek, A. (2019). </w:t>
            </w:r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Opowieść </w:t>
            </w:r>
            <w:proofErr w:type="spellStart"/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transmedialna</w:t>
            </w:r>
            <w:proofErr w:type="spellEnd"/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. Teoria, użytkowanie, badania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>. Kraków: Instytut</w:t>
            </w:r>
          </w:p>
          <w:p w14:paraId="53F0DB49" w14:textId="33663E68" w:rsidR="00E37AAD" w:rsidRPr="00E96B02" w:rsidRDefault="69D2DE92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Dziennikarstwa, Mediów i Komunikacji Społecznej Uniwersytetu Jagiellońskiego.</w:t>
            </w:r>
            <w:r w:rsidR="67B90461"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hyperlink r:id="rId11">
              <w:r w:rsidR="67B90461" w:rsidRPr="00E96B02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https://ruj.uj.edu.pl/entities/publication/29600286-ea7e-461f-81bf-a0509c8dced1</w:t>
              </w:r>
            </w:hyperlink>
          </w:p>
          <w:p w14:paraId="7522BEA9" w14:textId="050E3190" w:rsidR="00E37AAD" w:rsidRPr="00E96B02" w:rsidRDefault="00E37AAD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8644B8D" w14:textId="3850CC4F" w:rsidR="00E37AAD" w:rsidRPr="00E96B02" w:rsidRDefault="0F1A8E90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Debray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R.: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Mediafilozofia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>. Warszawa 2010.</w:t>
            </w:r>
          </w:p>
          <w:p w14:paraId="3C530D9D" w14:textId="05AE45CB" w:rsidR="00E37AAD" w:rsidRPr="00E96B02" w:rsidRDefault="00E37AAD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7A92490" w14:textId="512C5F7C" w:rsidR="00C01744" w:rsidRPr="00E96B02" w:rsidRDefault="3BA05186" w:rsidP="00E96B02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Frieling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R.,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Letourneux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Pr="00E96B02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F, </w:t>
            </w:r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 xml:space="preserve">Rafael </w:t>
            </w:r>
            <w:proofErr w:type="spellStart"/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>Lozanno</w:t>
            </w:r>
            <w:proofErr w:type="spellEnd"/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>-Hemmer. Unstable presence</w:t>
            </w:r>
            <w:r w:rsidRPr="00E96B02">
              <w:rPr>
                <w:rFonts w:ascii="Arial" w:eastAsia="Arial" w:hAnsi="Arial" w:cs="Arial"/>
                <w:sz w:val="22"/>
                <w:szCs w:val="22"/>
                <w:lang w:val="en-US"/>
              </w:rPr>
              <w:t>, New York 2020.</w:t>
            </w:r>
          </w:p>
          <w:p w14:paraId="49EC47C9" w14:textId="03887957" w:rsidR="00E37AAD" w:rsidRPr="00E96B02" w:rsidRDefault="00E37AAD" w:rsidP="00E96B02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  <w:p w14:paraId="74DA6DD0" w14:textId="3F7F9A94" w:rsidR="00E37AAD" w:rsidRPr="00E96B02" w:rsidRDefault="6D45C975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Goban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>-</w:t>
            </w:r>
            <w:proofErr w:type="gramStart"/>
            <w:r w:rsidRPr="00E96B02">
              <w:rPr>
                <w:rFonts w:ascii="Arial" w:eastAsia="Arial" w:hAnsi="Arial" w:cs="Arial"/>
                <w:sz w:val="22"/>
                <w:szCs w:val="22"/>
              </w:rPr>
              <w:t>Klas ,</w:t>
            </w:r>
            <w:proofErr w:type="gram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T. (2006). Cywilizacja medialna. Narodziny nowego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społeczeństwa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. W L.H. Haber, M. Niezgoda (red.), </w:t>
            </w:r>
            <w:proofErr w:type="spellStart"/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Społeczeństwo</w:t>
            </w:r>
            <w:proofErr w:type="spellEnd"/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 Informacyjne. Aspekty funkcjonalne i dysfunkcjonalne</w:t>
            </w:r>
            <w:r w:rsidR="1E543CE2"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 </w:t>
            </w:r>
            <w:r w:rsidR="1E543CE2" w:rsidRPr="00E96B02">
              <w:rPr>
                <w:rFonts w:ascii="Arial" w:eastAsia="Arial" w:hAnsi="Arial" w:cs="Arial"/>
                <w:sz w:val="22"/>
                <w:szCs w:val="22"/>
              </w:rPr>
              <w:t>(s. 46–51)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134756A2" w:rsidRPr="00E96B02">
              <w:rPr>
                <w:rFonts w:ascii="Arial" w:eastAsia="Arial" w:hAnsi="Arial" w:cs="Arial"/>
                <w:sz w:val="22"/>
                <w:szCs w:val="22"/>
              </w:rPr>
              <w:t xml:space="preserve"> Wydawnictwo Uniwersytetu Jagiellońskiego.</w:t>
            </w:r>
            <w:r w:rsidR="0C8F80B2"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hyperlink r:id="rId12">
              <w:r w:rsidR="0C8F80B2" w:rsidRPr="00E96B02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https://ruj.uj.edu.pl/server/api/core/bitstreams/2d53d436-cd3b-415d-a6a3-2d36ad8f4f74/content</w:t>
              </w:r>
              <w:r w:rsidR="00E37AAD" w:rsidRPr="00E96B02">
                <w:rPr>
                  <w:rFonts w:ascii="Arial" w:hAnsi="Arial" w:cs="Arial"/>
                  <w:sz w:val="22"/>
                  <w:szCs w:val="22"/>
                </w:rPr>
                <w:br/>
              </w:r>
            </w:hyperlink>
          </w:p>
          <w:p w14:paraId="01FAFFB5" w14:textId="63165DED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Goleta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, A. (2024). Modele językowe LLM, W: IAB Polska, </w:t>
            </w:r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Przewodnik po sztucznej inteligencji 2024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hyperlink r:id="rId13" w:history="1">
              <w:r w:rsidRPr="00E96B02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https://www.iab.org.pl/baza-wiedzy/typ-dokumentu/poradniki/przewodnik-po-sztucznej-inteligencji-2024/</w:t>
              </w:r>
            </w:hyperlink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14:paraId="7CA52497" w14:textId="77777777" w:rsidR="00C01744" w:rsidRPr="00E96B02" w:rsidRDefault="00C0174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55A1E83" w14:textId="15306526" w:rsidR="00256CC3" w:rsidRPr="00E96B02" w:rsidRDefault="66C8512D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Grodzicka K.: </w:t>
            </w:r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Kultura audiowizualna – perspektywy i konteksty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>. Warszawa 2014.</w:t>
            </w:r>
          </w:p>
          <w:p w14:paraId="369AA48E" w14:textId="77777777" w:rsidR="00256CC3" w:rsidRPr="00E96B02" w:rsidRDefault="00256CC3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EAF9ADC" w14:textId="65FE2F43" w:rsidR="00E37AAD" w:rsidRPr="00E96B02" w:rsidRDefault="50F76354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Gustowska I., 66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Persons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Seach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for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Iza.G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>., Fundacja 9/11 Art Space 2012</w:t>
            </w:r>
            <w:r w:rsidR="001129D4" w:rsidRPr="00E96B02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0BFE43C8" w14:textId="33ECCC75" w:rsidR="00E37AAD" w:rsidRPr="00E96B02" w:rsidRDefault="00E37AAD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ACD567D" w14:textId="771BF874" w:rsidR="00E37AAD" w:rsidRPr="00E96B02" w:rsidRDefault="00480D86" w:rsidP="00E96B02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Hopfinger M., </w:t>
            </w:r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Nowe media w komunikacji społecznej w XX wieku: antologia. Warszawa</w:t>
            </w:r>
            <w:r w:rsidRPr="00E96B02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63C55">
              <w:rPr>
                <w:rFonts w:ascii="Arial" w:eastAsia="Arial" w:hAnsi="Arial" w:cs="Arial"/>
                <w:sz w:val="22"/>
                <w:szCs w:val="22"/>
              </w:rPr>
              <w:t>2002</w:t>
            </w:r>
          </w:p>
          <w:p w14:paraId="2AD3DE32" w14:textId="77777777" w:rsidR="00E37AAD" w:rsidRPr="00E96B02" w:rsidRDefault="00E37AAD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3378B92" w14:textId="77777777" w:rsidR="00E37AAD" w:rsidRPr="00E96B02" w:rsidRDefault="00480D86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Hopfinger M., </w:t>
            </w:r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Doświadczenie audiowizualne: o mediach w kulturze współczesnej. 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Warszawa </w:t>
            </w:r>
          </w:p>
          <w:p w14:paraId="2AAA7AA1" w14:textId="7D8746FD" w:rsidR="00E37AAD" w:rsidRPr="00E96B02" w:rsidRDefault="00480D86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2003</w:t>
            </w:r>
          </w:p>
          <w:p w14:paraId="2A287A35" w14:textId="03289019" w:rsidR="00E37AAD" w:rsidRPr="00E96B02" w:rsidRDefault="00E37AAD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46E93EC" w14:textId="6325913F" w:rsidR="00E37AAD" w:rsidRPr="00E96B02" w:rsidRDefault="238C2B60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>Jenkins, H. (2007). Kultura konwergencji. Zderzenie starych i nowych mediów. Warszawa: Wydawnictwa Akademickie i Profesjonalne.</w:t>
            </w:r>
          </w:p>
          <w:p w14:paraId="7AB3B148" w14:textId="180C944F" w:rsidR="00E37AAD" w:rsidRPr="00E96B02" w:rsidRDefault="00E37AAD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AA50693" w14:textId="29D18247" w:rsidR="00E37AAD" w:rsidRPr="00E96B02" w:rsidRDefault="66C8512D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Kluszczyński R. W.: </w:t>
            </w:r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 xml:space="preserve">Społeczeństwo informacyjne. </w:t>
            </w:r>
            <w:proofErr w:type="spellStart"/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Cyberkultura</w:t>
            </w:r>
            <w:proofErr w:type="spellEnd"/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. Sztuka multimediów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>. Warszawa 2001.</w:t>
            </w:r>
            <w:r w:rsidR="00256CC3" w:rsidRPr="00E96B02">
              <w:rPr>
                <w:rFonts w:ascii="Arial" w:hAnsi="Arial" w:cs="Arial"/>
                <w:sz w:val="22"/>
                <w:szCs w:val="22"/>
              </w:rPr>
              <w:br/>
            </w:r>
          </w:p>
          <w:p w14:paraId="43335442" w14:textId="022A4673" w:rsidR="00E37AAD" w:rsidRPr="00E96B02" w:rsidRDefault="66C8512D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Manovich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L.: </w:t>
            </w:r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Język nowych mediów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>. Warszawa 2006.</w:t>
            </w:r>
          </w:p>
          <w:p w14:paraId="7785163C" w14:textId="049DDC84" w:rsidR="00E37AAD" w:rsidRPr="00E96B02" w:rsidRDefault="00E37AAD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FBD0879" w14:textId="4C4FAD03" w:rsidR="00E37AAD" w:rsidRPr="00E96B02" w:rsidRDefault="64BA20A9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Rosa, H. (2012). Przyspieszenie społeczne. Etyczne i polityczne konsekwencje desynchronizacji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społeczeństwa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wysokich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prędkości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 (przeł. D. </w:t>
            </w: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</w:rPr>
              <w:t>Chabrajska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), </w:t>
            </w:r>
            <w:proofErr w:type="spellStart"/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Ethos</w:t>
            </w:r>
            <w:proofErr w:type="spellEnd"/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. Kwartalnik Instytutu Jana Pawła II KUL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</w:rPr>
              <w:t>3</w:t>
            </w: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(99), </w:t>
            </w:r>
            <w:r w:rsidR="01BD4E19" w:rsidRPr="00E96B02">
              <w:rPr>
                <w:rFonts w:ascii="Arial" w:eastAsia="Arial" w:hAnsi="Arial" w:cs="Arial"/>
                <w:sz w:val="22"/>
                <w:szCs w:val="22"/>
              </w:rPr>
              <w:t xml:space="preserve">78–116. </w:t>
            </w:r>
            <w:hyperlink r:id="rId14">
              <w:r w:rsidR="01BD4E19" w:rsidRPr="00E96B02">
                <w:rPr>
                  <w:rStyle w:val="Hyperlink"/>
                  <w:rFonts w:ascii="Arial" w:eastAsia="Arial" w:hAnsi="Arial" w:cs="Arial"/>
                  <w:sz w:val="22"/>
                  <w:szCs w:val="22"/>
                </w:rPr>
                <w:t>https://czasopisma.kul.pl/index.php/ethos/article/view/5821/5527</w:t>
              </w:r>
            </w:hyperlink>
            <w:r w:rsidR="01BD4E19" w:rsidRPr="00E96B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E37AAD" w:rsidRPr="00E96B02">
              <w:rPr>
                <w:rFonts w:ascii="Arial" w:hAnsi="Arial" w:cs="Arial"/>
                <w:sz w:val="22"/>
                <w:szCs w:val="22"/>
              </w:rPr>
              <w:br/>
            </w:r>
          </w:p>
          <w:p w14:paraId="1F12A26F" w14:textId="77777777" w:rsidR="00256CC3" w:rsidRPr="00E96B02" w:rsidRDefault="66C8512D" w:rsidP="00E96B02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proofErr w:type="spellStart"/>
            <w:r w:rsidRPr="00E96B02">
              <w:rPr>
                <w:rFonts w:ascii="Arial" w:eastAsia="Arial" w:hAnsi="Arial" w:cs="Arial"/>
                <w:sz w:val="22"/>
                <w:szCs w:val="22"/>
                <w:lang w:val="en-US"/>
              </w:rPr>
              <w:t>Sobchack</w:t>
            </w:r>
            <w:proofErr w:type="spellEnd"/>
            <w:r w:rsidRPr="00E96B02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 V.: </w:t>
            </w:r>
            <w:r w:rsidRPr="00E96B02">
              <w:rPr>
                <w:rFonts w:ascii="Arial" w:eastAsia="Arial" w:hAnsi="Arial" w:cs="Arial"/>
                <w:i/>
                <w:iCs/>
                <w:sz w:val="22"/>
                <w:szCs w:val="22"/>
                <w:lang w:val="en-US"/>
              </w:rPr>
              <w:t>Carnal Thoughts: Embodiment and Moving Image Culture</w:t>
            </w:r>
            <w:r w:rsidRPr="00E96B02">
              <w:rPr>
                <w:rFonts w:ascii="Arial" w:eastAsia="Arial" w:hAnsi="Arial" w:cs="Arial"/>
                <w:sz w:val="22"/>
                <w:szCs w:val="22"/>
                <w:lang w:val="en-US"/>
              </w:rPr>
              <w:t>. Berkeley, 2004.</w:t>
            </w:r>
          </w:p>
          <w:p w14:paraId="555075C6" w14:textId="77777777" w:rsidR="00256CC3" w:rsidRPr="00E96B02" w:rsidRDefault="00256CC3" w:rsidP="00E96B02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</w:p>
          <w:p w14:paraId="7D92425A" w14:textId="07ED4628" w:rsidR="00E37AAD" w:rsidRPr="00E96B02" w:rsidRDefault="50F76354" w:rsidP="00E96B02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  <w:lang w:val="en-US"/>
              </w:rPr>
              <w:t>Sook-Kyung L., Frieling R., Nam June Pain, Munich London New York 2022.</w:t>
            </w:r>
            <w:r w:rsidR="00256CC3" w:rsidRPr="00E96B02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</w:p>
          <w:p w14:paraId="0EEE9D37" w14:textId="016A7172" w:rsidR="00B5541D" w:rsidRPr="00E96B02" w:rsidRDefault="07E4614B" w:rsidP="00E96B02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96B02">
              <w:rPr>
                <w:rFonts w:ascii="Arial" w:eastAsia="Arial" w:hAnsi="Arial" w:cs="Arial"/>
                <w:sz w:val="22"/>
                <w:szCs w:val="22"/>
              </w:rPr>
              <w:t xml:space="preserve">Zawojski P., </w:t>
            </w:r>
            <w:hyperlink r:id="rId15">
              <w:r w:rsidRPr="00E96B02">
                <w:rPr>
                  <w:rStyle w:val="Hyperlink"/>
                  <w:rFonts w:ascii="Arial" w:eastAsia="Arial" w:hAnsi="Arial" w:cs="Arial"/>
                  <w:i/>
                  <w:iCs/>
                  <w:sz w:val="22"/>
                  <w:szCs w:val="22"/>
                </w:rPr>
                <w:t xml:space="preserve">Od obrazów (audiowizualnych) do </w:t>
              </w:r>
              <w:proofErr w:type="spellStart"/>
              <w:r w:rsidRPr="00E96B02">
                <w:rPr>
                  <w:rStyle w:val="Hyperlink"/>
                  <w:rFonts w:ascii="Arial" w:eastAsia="Arial" w:hAnsi="Arial" w:cs="Arial"/>
                  <w:i/>
                  <w:iCs/>
                  <w:sz w:val="22"/>
                  <w:szCs w:val="22"/>
                </w:rPr>
                <w:t>postobrazów</w:t>
              </w:r>
              <w:proofErr w:type="spellEnd"/>
              <w:r w:rsidRPr="00E96B02">
                <w:rPr>
                  <w:rStyle w:val="Hyperlink"/>
                  <w:rFonts w:ascii="Arial" w:eastAsia="Arial" w:hAnsi="Arial" w:cs="Arial"/>
                  <w:i/>
                  <w:iCs/>
                  <w:sz w:val="22"/>
                  <w:szCs w:val="22"/>
                </w:rPr>
                <w:t xml:space="preserve"> (hybrydycznych). Perspektywa teoretyczna</w:t>
              </w:r>
            </w:hyperlink>
            <w:r w:rsidRPr="00E96B02">
              <w:rPr>
                <w:rFonts w:ascii="Arial" w:eastAsia="Arial" w:hAnsi="Arial" w:cs="Arial"/>
                <w:sz w:val="22"/>
                <w:szCs w:val="22"/>
              </w:rPr>
              <w:t>. „Przegląd Kulturoznawczy” Nr 1 (2019), s. 1-14.</w:t>
            </w:r>
          </w:p>
          <w:p w14:paraId="4AD6780D" w14:textId="77777777" w:rsidR="00893678" w:rsidRPr="00E96B02" w:rsidRDefault="00893678" w:rsidP="00E96B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4A9D04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5A767972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  <w:r w:rsidRPr="00E96B02">
        <w:rPr>
          <w:rFonts w:ascii="Arial" w:hAnsi="Arial" w:cs="Arial"/>
          <w:sz w:val="22"/>
          <w:szCs w:val="22"/>
        </w:rPr>
        <w:t>Wykaz literatury uzupełniającej</w:t>
      </w:r>
    </w:p>
    <w:p w14:paraId="0E1DDFD6" w14:textId="77777777" w:rsidR="00893678" w:rsidRPr="00E96B02" w:rsidRDefault="00893678" w:rsidP="00E96B02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3678" w:rsidRPr="00E96B02" w14:paraId="2415595D" w14:textId="77777777" w:rsidTr="1F1EDBC6">
        <w:trPr>
          <w:trHeight w:val="1112"/>
        </w:trPr>
        <w:tc>
          <w:tcPr>
            <w:tcW w:w="9622" w:type="dxa"/>
          </w:tcPr>
          <w:p w14:paraId="56D00421" w14:textId="77777777" w:rsidR="00303839" w:rsidRPr="00E96B02" w:rsidRDefault="07E4614B" w:rsidP="00E96B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6B02">
              <w:rPr>
                <w:rFonts w:ascii="Arial" w:hAnsi="Arial" w:cs="Arial"/>
                <w:sz w:val="22"/>
                <w:szCs w:val="22"/>
              </w:rPr>
              <w:t>Baudrillard</w:t>
            </w:r>
            <w:proofErr w:type="spellEnd"/>
            <w:r w:rsidRPr="00E96B02">
              <w:rPr>
                <w:rFonts w:ascii="Arial" w:hAnsi="Arial" w:cs="Arial"/>
                <w:sz w:val="22"/>
                <w:szCs w:val="22"/>
              </w:rPr>
              <w:t xml:space="preserve"> J.: </w:t>
            </w:r>
            <w:r w:rsidRPr="00E96B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Precesja </w:t>
            </w:r>
            <w:proofErr w:type="spellStart"/>
            <w:r w:rsidRPr="00E96B02">
              <w:rPr>
                <w:rFonts w:ascii="Arial" w:hAnsi="Arial" w:cs="Arial"/>
                <w:i/>
                <w:iCs/>
                <w:sz w:val="22"/>
                <w:szCs w:val="22"/>
              </w:rPr>
              <w:t>symulakrów</w:t>
            </w:r>
            <w:proofErr w:type="spellEnd"/>
            <w:r w:rsidRPr="00E96B02">
              <w:rPr>
                <w:rFonts w:ascii="Arial" w:hAnsi="Arial" w:cs="Arial"/>
                <w:sz w:val="22"/>
                <w:szCs w:val="22"/>
              </w:rPr>
              <w:t>. Kraków 2005.</w:t>
            </w:r>
          </w:p>
          <w:p w14:paraId="0B2EF821" w14:textId="77777777" w:rsidR="00303839" w:rsidRPr="00E96B02" w:rsidRDefault="00303839" w:rsidP="00E96B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DA6977" w14:textId="45B73B1E" w:rsidR="00B5541D" w:rsidRPr="00E96B02" w:rsidRDefault="00303839" w:rsidP="00E96B0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96B02">
              <w:rPr>
                <w:rFonts w:ascii="Arial" w:hAnsi="Arial" w:cs="Arial"/>
                <w:sz w:val="22"/>
                <w:szCs w:val="22"/>
                <w:lang w:val="en-US"/>
              </w:rPr>
              <w:t xml:space="preserve">Javornik, A., Marder, B., Barhorst, J. B., McLean, G., Rogers, Y., Marshall, P., &amp; </w:t>
            </w:r>
            <w:proofErr w:type="spellStart"/>
            <w:r w:rsidRPr="00E96B02">
              <w:rPr>
                <w:rFonts w:ascii="Arial" w:hAnsi="Arial" w:cs="Arial"/>
                <w:sz w:val="22"/>
                <w:szCs w:val="22"/>
                <w:lang w:val="en-US"/>
              </w:rPr>
              <w:t>Warlop</w:t>
            </w:r>
            <w:proofErr w:type="spellEnd"/>
            <w:r w:rsidRPr="00E96B02">
              <w:rPr>
                <w:rFonts w:ascii="Arial" w:hAnsi="Arial" w:cs="Arial"/>
                <w:sz w:val="22"/>
                <w:szCs w:val="22"/>
                <w:lang w:val="en-US"/>
              </w:rPr>
              <w:t xml:space="preserve">, L. (2022). 'What lies behind the filter?' Uncovering the motivations for using augmented reality (AR) face filters on social media and their effect on well-being. </w:t>
            </w:r>
            <w:r w:rsidRPr="00E96B02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Computers in Human Behavior, 128, [107126]</w:t>
            </w:r>
            <w:r w:rsidRPr="00E96B02">
              <w:rPr>
                <w:rFonts w:ascii="Arial" w:hAnsi="Arial" w:cs="Arial"/>
                <w:sz w:val="22"/>
                <w:szCs w:val="22"/>
                <w:lang w:val="en-US"/>
              </w:rPr>
              <w:t>. https://doi.org/10.1016/j.chb.2021.107126.</w:t>
            </w:r>
            <w:r w:rsidR="00B5541D" w:rsidRPr="00E96B02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</w:p>
          <w:p w14:paraId="21F52E33" w14:textId="3A6117B7" w:rsidR="00C01744" w:rsidRPr="00E96B02" w:rsidRDefault="00C01744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  <w:lang w:val="en-US"/>
              </w:rPr>
              <w:t>Sartori, G. (200</w:t>
            </w:r>
            <w:r w:rsidR="009A5E62" w:rsidRPr="00E96B02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E96B02">
              <w:rPr>
                <w:rFonts w:ascii="Arial" w:hAnsi="Arial" w:cs="Arial"/>
                <w:sz w:val="22"/>
                <w:szCs w:val="22"/>
                <w:lang w:val="en-US"/>
              </w:rPr>
              <w:t xml:space="preserve">). </w:t>
            </w:r>
            <w:r w:rsidRPr="00E96B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Homo </w:t>
            </w:r>
            <w:proofErr w:type="spellStart"/>
            <w:r w:rsidRPr="00E96B02">
              <w:rPr>
                <w:rFonts w:ascii="Arial" w:hAnsi="Arial" w:cs="Arial"/>
                <w:i/>
                <w:iCs/>
                <w:sz w:val="22"/>
                <w:szCs w:val="22"/>
              </w:rPr>
              <w:t>videns</w:t>
            </w:r>
            <w:proofErr w:type="spellEnd"/>
            <w:r w:rsidRPr="00E96B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Telewizja i </w:t>
            </w:r>
            <w:proofErr w:type="spellStart"/>
            <w:r w:rsidRPr="00E96B02">
              <w:rPr>
                <w:rFonts w:ascii="Arial" w:hAnsi="Arial" w:cs="Arial"/>
                <w:i/>
                <w:iCs/>
                <w:sz w:val="22"/>
                <w:szCs w:val="22"/>
              </w:rPr>
              <w:t>postmyślenie</w:t>
            </w:r>
            <w:proofErr w:type="spellEnd"/>
            <w:r w:rsidRPr="00E96B02">
              <w:rPr>
                <w:rFonts w:ascii="Arial" w:hAnsi="Arial" w:cs="Arial"/>
                <w:sz w:val="22"/>
                <w:szCs w:val="22"/>
              </w:rPr>
              <w:t xml:space="preserve"> (przekł. i posł. J. Uszyński). </w:t>
            </w:r>
            <w:r w:rsidR="009A5E62" w:rsidRPr="00E96B02">
              <w:rPr>
                <w:rFonts w:ascii="Arial" w:hAnsi="Arial" w:cs="Arial"/>
                <w:sz w:val="22"/>
                <w:szCs w:val="22"/>
              </w:rPr>
              <w:t>Telewizja Polska. Biuro Programowe.</w:t>
            </w:r>
          </w:p>
          <w:p w14:paraId="6440BBE1" w14:textId="77777777" w:rsidR="00C01744" w:rsidRPr="00E96B02" w:rsidRDefault="00C01744" w:rsidP="00E96B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B85F8" w14:textId="1545D344" w:rsidR="00B5541D" w:rsidRPr="00E96B02" w:rsidRDefault="008F0FB4" w:rsidP="00E96B02">
            <w:pPr>
              <w:rPr>
                <w:rFonts w:ascii="Arial" w:hAnsi="Arial" w:cs="Arial"/>
                <w:sz w:val="22"/>
                <w:szCs w:val="22"/>
              </w:rPr>
            </w:pPr>
            <w:r w:rsidRPr="00E96B02">
              <w:rPr>
                <w:rFonts w:ascii="Arial" w:hAnsi="Arial" w:cs="Arial"/>
                <w:sz w:val="22"/>
                <w:szCs w:val="22"/>
              </w:rPr>
              <w:t xml:space="preserve">Zawojski P (red.). </w:t>
            </w:r>
            <w:hyperlink r:id="rId16" w:history="1">
              <w:r w:rsidRPr="00E96B02">
                <w:rPr>
                  <w:rStyle w:val="Hyperlink"/>
                  <w:rFonts w:ascii="Arial" w:hAnsi="Arial" w:cs="Arial"/>
                  <w:i/>
                  <w:iCs/>
                  <w:sz w:val="22"/>
                  <w:szCs w:val="22"/>
                </w:rPr>
                <w:t>Klasyczne dzieła sztuki nowych mediów,</w:t>
              </w:r>
            </w:hyperlink>
            <w:r w:rsidRPr="00E96B02">
              <w:rPr>
                <w:rFonts w:ascii="Arial" w:hAnsi="Arial" w:cs="Arial"/>
                <w:sz w:val="22"/>
                <w:szCs w:val="22"/>
              </w:rPr>
              <w:t xml:space="preserve"> Katowice 2015</w:t>
            </w:r>
          </w:p>
          <w:p w14:paraId="6E46D377" w14:textId="77777777" w:rsidR="00C01744" w:rsidRPr="00E96B02" w:rsidRDefault="00C01744" w:rsidP="00E96B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20CAEB" w14:textId="6C25175D" w:rsidR="00B5541D" w:rsidRPr="00E96B02" w:rsidRDefault="00B5541D" w:rsidP="00E96B0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E96B02">
              <w:rPr>
                <w:rFonts w:ascii="Arial" w:hAnsi="Arial" w:cs="Arial"/>
                <w:sz w:val="22"/>
                <w:szCs w:val="22"/>
              </w:rPr>
              <w:t>Virilio</w:t>
            </w:r>
            <w:proofErr w:type="spellEnd"/>
            <w:r w:rsidRPr="00E96B02">
              <w:rPr>
                <w:rFonts w:ascii="Arial" w:hAnsi="Arial" w:cs="Arial"/>
                <w:sz w:val="22"/>
                <w:szCs w:val="22"/>
              </w:rPr>
              <w:t xml:space="preserve"> P.: </w:t>
            </w:r>
            <w:r w:rsidRPr="00E96B02">
              <w:rPr>
                <w:rFonts w:ascii="Arial" w:hAnsi="Arial" w:cs="Arial"/>
                <w:i/>
                <w:iCs/>
                <w:sz w:val="22"/>
                <w:szCs w:val="22"/>
              </w:rPr>
              <w:t>Sztuka i strach</w:t>
            </w:r>
            <w:r w:rsidRPr="00E96B02">
              <w:rPr>
                <w:rFonts w:ascii="Arial" w:hAnsi="Arial" w:cs="Arial"/>
                <w:sz w:val="22"/>
                <w:szCs w:val="22"/>
              </w:rPr>
              <w:t>. Kraków 2005.</w:t>
            </w:r>
          </w:p>
        </w:tc>
      </w:tr>
    </w:tbl>
    <w:p w14:paraId="6211FCE8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67202BFE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p w14:paraId="584495B3" w14:textId="77777777" w:rsidR="00893678" w:rsidRPr="00E96B02" w:rsidRDefault="00893678" w:rsidP="00E96B02">
      <w:pPr>
        <w:pStyle w:val="BalloonText1"/>
        <w:rPr>
          <w:rFonts w:ascii="Arial" w:hAnsi="Arial" w:cs="Arial"/>
          <w:sz w:val="22"/>
          <w:szCs w:val="22"/>
        </w:rPr>
      </w:pPr>
    </w:p>
    <w:p w14:paraId="5A2FD97B" w14:textId="77777777" w:rsidR="00893678" w:rsidRPr="00E96B02" w:rsidRDefault="00893678" w:rsidP="00E96B02">
      <w:pPr>
        <w:pStyle w:val="BalloonText1"/>
        <w:rPr>
          <w:rFonts w:ascii="Arial" w:hAnsi="Arial" w:cs="Arial"/>
          <w:sz w:val="22"/>
          <w:szCs w:val="22"/>
        </w:rPr>
      </w:pPr>
      <w:r w:rsidRPr="00E96B0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8B71B46" w14:textId="77777777" w:rsidR="00893678" w:rsidRPr="00E96B02" w:rsidRDefault="00893678" w:rsidP="00E96B0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93678" w:rsidRPr="00E96B02" w14:paraId="179B1607" w14:textId="77777777" w:rsidTr="1F1EDBC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39E333C" w14:textId="77777777" w:rsidR="00893678" w:rsidRPr="00E96B02" w:rsidRDefault="00893678" w:rsidP="00E96B02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0720405E" w14:textId="77777777" w:rsidR="00893678" w:rsidRPr="00E96B02" w:rsidRDefault="00893678" w:rsidP="00E96B0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B521922" w14:textId="6AEFE77B" w:rsidR="00893678" w:rsidRPr="00E96B02" w:rsidRDefault="00256CC3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893678" w:rsidRPr="00E96B02" w14:paraId="001CC80B" w14:textId="77777777" w:rsidTr="1F1EDBC6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33A8DAF1" w14:textId="77777777" w:rsidR="00893678" w:rsidRPr="00E96B02" w:rsidRDefault="00893678" w:rsidP="00E96B0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FE42591" w14:textId="77777777" w:rsidR="00893678" w:rsidRPr="00E96B02" w:rsidRDefault="00893678" w:rsidP="00E96B0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E821999" w14:textId="0CBE2C40" w:rsidR="00893678" w:rsidRPr="00E96B02" w:rsidRDefault="00256CC3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893678" w:rsidRPr="00E96B02" w14:paraId="2F59A98B" w14:textId="77777777" w:rsidTr="1F1EDBC6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6B331015" w14:textId="77777777" w:rsidR="00893678" w:rsidRPr="00E96B02" w:rsidRDefault="00893678" w:rsidP="00E96B0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0FCD76A" w14:textId="77777777" w:rsidR="00893678" w:rsidRPr="00E96B02" w:rsidRDefault="00893678" w:rsidP="00E96B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EE0C105" w14:textId="3F1179DC" w:rsidR="00893678" w:rsidRPr="00E96B02" w:rsidRDefault="0015455A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893678" w:rsidRPr="00E96B02" w14:paraId="421CCC5B" w14:textId="77777777" w:rsidTr="1F1EDBC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DCA1356" w14:textId="77777777" w:rsidR="00893678" w:rsidRPr="00E96B02" w:rsidRDefault="00893678" w:rsidP="00E96B02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C549BE9" w14:textId="77777777" w:rsidR="00893678" w:rsidRPr="00E96B02" w:rsidRDefault="00893678" w:rsidP="00E96B0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4EE3967" w14:textId="6784E53E" w:rsidR="00893678" w:rsidRPr="00E96B02" w:rsidRDefault="00D854D9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893678" w:rsidRPr="00E96B02" w14:paraId="1F1C24D5" w14:textId="77777777" w:rsidTr="1F1EDBC6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5D891C7" w14:textId="77777777" w:rsidR="00893678" w:rsidRPr="00E96B02" w:rsidRDefault="00893678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05D6D83" w14:textId="77777777" w:rsidR="00893678" w:rsidRPr="00E96B02" w:rsidRDefault="00893678" w:rsidP="00E96B0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B3F1BD8" w14:textId="534EEF0E" w:rsidR="00893678" w:rsidRPr="00E96B02" w:rsidRDefault="00D854D9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893678" w:rsidRPr="00E96B02" w14:paraId="7A128693" w14:textId="77777777" w:rsidTr="1F1EDBC6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15BDC06B" w14:textId="77777777" w:rsidR="00893678" w:rsidRPr="00E96B02" w:rsidRDefault="00893678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B8B95D3" w14:textId="77777777" w:rsidR="00893678" w:rsidRPr="00E96B02" w:rsidRDefault="00893678" w:rsidP="00E96B0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FF8809" w14:textId="7CA14E8A" w:rsidR="00893678" w:rsidRPr="00E96B02" w:rsidRDefault="00D854D9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893678" w:rsidRPr="00E96B02" w14:paraId="3F46B174" w14:textId="77777777" w:rsidTr="1F1EDBC6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33C1B648" w14:textId="77777777" w:rsidR="00893678" w:rsidRPr="00E96B02" w:rsidRDefault="00893678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7AABD1" w14:textId="77777777" w:rsidR="00893678" w:rsidRPr="00E96B02" w:rsidRDefault="00893678" w:rsidP="00E96B0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21E4B96" w14:textId="798474EA" w:rsidR="00893678" w:rsidRPr="00E96B02" w:rsidRDefault="6D1B64EE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893678" w:rsidRPr="00E96B02" w14:paraId="4E8D75C6" w14:textId="77777777" w:rsidTr="1F1EDBC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128191" w14:textId="77777777" w:rsidR="00893678" w:rsidRPr="00E96B02" w:rsidRDefault="00893678" w:rsidP="00E96B0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F0143A8" w14:textId="7E7D9B58" w:rsidR="00893678" w:rsidRPr="00E96B02" w:rsidRDefault="00256CC3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893678" w:rsidRPr="00E96B02" w14:paraId="3F2B39A3" w14:textId="77777777" w:rsidTr="1F1EDBC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3EBFC6E" w14:textId="77777777" w:rsidR="00893678" w:rsidRPr="00E96B02" w:rsidRDefault="00893678" w:rsidP="00E96B0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F3FD716" w14:textId="76B447D9" w:rsidR="00893678" w:rsidRPr="00E96B02" w:rsidRDefault="00256CC3" w:rsidP="00E96B0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784F0977" w14:textId="77777777" w:rsidR="00893678" w:rsidRPr="00E96B02" w:rsidRDefault="00893678" w:rsidP="00E96B02">
      <w:pPr>
        <w:pStyle w:val="BalloonText1"/>
        <w:rPr>
          <w:rFonts w:ascii="Arial" w:hAnsi="Arial" w:cs="Arial"/>
          <w:sz w:val="22"/>
          <w:szCs w:val="22"/>
        </w:rPr>
      </w:pPr>
    </w:p>
    <w:p w14:paraId="4DA3DF90" w14:textId="77777777" w:rsidR="00A1090C" w:rsidRPr="00E96B02" w:rsidRDefault="00A1090C" w:rsidP="00E96B02">
      <w:pPr>
        <w:rPr>
          <w:rFonts w:ascii="Arial" w:hAnsi="Arial" w:cs="Arial"/>
          <w:sz w:val="22"/>
          <w:szCs w:val="22"/>
        </w:rPr>
      </w:pPr>
    </w:p>
    <w:sectPr w:rsidR="00A1090C" w:rsidRPr="00E96B02" w:rsidSect="0089367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0D9BD" w14:textId="77777777" w:rsidR="008B1606" w:rsidRDefault="008B1606">
      <w:r>
        <w:separator/>
      </w:r>
    </w:p>
  </w:endnote>
  <w:endnote w:type="continuationSeparator" w:id="0">
    <w:p w14:paraId="65246B99" w14:textId="77777777" w:rsidR="008B1606" w:rsidRDefault="008B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6AE6C" w14:textId="77777777" w:rsidR="00A1090C" w:rsidRDefault="00A109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F58B3" w14:textId="77777777" w:rsidR="00A1090C" w:rsidRDefault="0000000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134A8733" w14:textId="77777777" w:rsidR="00A1090C" w:rsidRDefault="00A109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D13D2" w14:textId="77777777" w:rsidR="00A1090C" w:rsidRDefault="00A109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C33FC" w14:textId="77777777" w:rsidR="008B1606" w:rsidRDefault="008B1606">
      <w:r>
        <w:separator/>
      </w:r>
    </w:p>
  </w:footnote>
  <w:footnote w:type="continuationSeparator" w:id="0">
    <w:p w14:paraId="1110F8BD" w14:textId="77777777" w:rsidR="008B1606" w:rsidRDefault="008B1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FF9D" w14:textId="77777777" w:rsidR="00A1090C" w:rsidRDefault="00A109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C0C0B" w14:textId="77777777" w:rsidR="00A1090C" w:rsidRDefault="00A1090C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E187A" w14:textId="77777777" w:rsidR="00A1090C" w:rsidRDefault="00A109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8657C"/>
    <w:multiLevelType w:val="hybridMultilevel"/>
    <w:tmpl w:val="1194AECC"/>
    <w:lvl w:ilvl="0" w:tplc="6F06A210">
      <w:start w:val="1"/>
      <w:numFmt w:val="decimal"/>
      <w:lvlText w:val="%1."/>
      <w:lvlJc w:val="left"/>
      <w:pPr>
        <w:ind w:left="1080" w:hanging="360"/>
      </w:pPr>
    </w:lvl>
    <w:lvl w:ilvl="1" w:tplc="CA26B342">
      <w:start w:val="1"/>
      <w:numFmt w:val="lowerLetter"/>
      <w:lvlText w:val="%2."/>
      <w:lvlJc w:val="left"/>
      <w:pPr>
        <w:ind w:left="1800" w:hanging="360"/>
      </w:pPr>
    </w:lvl>
    <w:lvl w:ilvl="2" w:tplc="85AECE50">
      <w:start w:val="1"/>
      <w:numFmt w:val="lowerRoman"/>
      <w:lvlText w:val="%3."/>
      <w:lvlJc w:val="right"/>
      <w:pPr>
        <w:ind w:left="2520" w:hanging="180"/>
      </w:pPr>
    </w:lvl>
    <w:lvl w:ilvl="3" w:tplc="6CFEE398">
      <w:start w:val="1"/>
      <w:numFmt w:val="decimal"/>
      <w:lvlText w:val="%4."/>
      <w:lvlJc w:val="left"/>
      <w:pPr>
        <w:ind w:left="3240" w:hanging="360"/>
      </w:pPr>
    </w:lvl>
    <w:lvl w:ilvl="4" w:tplc="B9F22C82">
      <w:start w:val="1"/>
      <w:numFmt w:val="lowerLetter"/>
      <w:lvlText w:val="%5."/>
      <w:lvlJc w:val="left"/>
      <w:pPr>
        <w:ind w:left="3960" w:hanging="360"/>
      </w:pPr>
    </w:lvl>
    <w:lvl w:ilvl="5" w:tplc="E48C619E">
      <w:start w:val="1"/>
      <w:numFmt w:val="lowerRoman"/>
      <w:lvlText w:val="%6."/>
      <w:lvlJc w:val="right"/>
      <w:pPr>
        <w:ind w:left="4680" w:hanging="180"/>
      </w:pPr>
    </w:lvl>
    <w:lvl w:ilvl="6" w:tplc="85A6C9D8">
      <w:start w:val="1"/>
      <w:numFmt w:val="decimal"/>
      <w:lvlText w:val="%7."/>
      <w:lvlJc w:val="left"/>
      <w:pPr>
        <w:ind w:left="5400" w:hanging="360"/>
      </w:pPr>
    </w:lvl>
    <w:lvl w:ilvl="7" w:tplc="1AFEE172">
      <w:start w:val="1"/>
      <w:numFmt w:val="lowerLetter"/>
      <w:lvlText w:val="%8."/>
      <w:lvlJc w:val="left"/>
      <w:pPr>
        <w:ind w:left="6120" w:hanging="360"/>
      </w:pPr>
    </w:lvl>
    <w:lvl w:ilvl="8" w:tplc="701EA632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31359"/>
    <w:multiLevelType w:val="hybridMultilevel"/>
    <w:tmpl w:val="CC5A1050"/>
    <w:lvl w:ilvl="0" w:tplc="4C0E39EC">
      <w:start w:val="1"/>
      <w:numFmt w:val="decimal"/>
      <w:lvlText w:val="%1."/>
      <w:lvlJc w:val="left"/>
      <w:pPr>
        <w:ind w:left="1080" w:hanging="360"/>
      </w:pPr>
    </w:lvl>
    <w:lvl w:ilvl="1" w:tplc="A362690A">
      <w:start w:val="1"/>
      <w:numFmt w:val="lowerLetter"/>
      <w:lvlText w:val="%2."/>
      <w:lvlJc w:val="left"/>
      <w:pPr>
        <w:ind w:left="1800" w:hanging="360"/>
      </w:pPr>
    </w:lvl>
    <w:lvl w:ilvl="2" w:tplc="39780F78">
      <w:start w:val="1"/>
      <w:numFmt w:val="lowerRoman"/>
      <w:lvlText w:val="%3."/>
      <w:lvlJc w:val="right"/>
      <w:pPr>
        <w:ind w:left="2520" w:hanging="180"/>
      </w:pPr>
    </w:lvl>
    <w:lvl w:ilvl="3" w:tplc="D6AABC0A">
      <w:start w:val="1"/>
      <w:numFmt w:val="decimal"/>
      <w:lvlText w:val="%4."/>
      <w:lvlJc w:val="left"/>
      <w:pPr>
        <w:ind w:left="3240" w:hanging="360"/>
      </w:pPr>
    </w:lvl>
    <w:lvl w:ilvl="4" w:tplc="75CEF34A">
      <w:start w:val="1"/>
      <w:numFmt w:val="lowerLetter"/>
      <w:lvlText w:val="%5."/>
      <w:lvlJc w:val="left"/>
      <w:pPr>
        <w:ind w:left="3960" w:hanging="360"/>
      </w:pPr>
    </w:lvl>
    <w:lvl w:ilvl="5" w:tplc="EC3C431A">
      <w:start w:val="1"/>
      <w:numFmt w:val="lowerRoman"/>
      <w:lvlText w:val="%6."/>
      <w:lvlJc w:val="right"/>
      <w:pPr>
        <w:ind w:left="4680" w:hanging="180"/>
      </w:pPr>
    </w:lvl>
    <w:lvl w:ilvl="6" w:tplc="911A1B10">
      <w:start w:val="1"/>
      <w:numFmt w:val="decimal"/>
      <w:lvlText w:val="%7."/>
      <w:lvlJc w:val="left"/>
      <w:pPr>
        <w:ind w:left="5400" w:hanging="360"/>
      </w:pPr>
    </w:lvl>
    <w:lvl w:ilvl="7" w:tplc="AF1A0DC8">
      <w:start w:val="1"/>
      <w:numFmt w:val="lowerLetter"/>
      <w:lvlText w:val="%8."/>
      <w:lvlJc w:val="left"/>
      <w:pPr>
        <w:ind w:left="6120" w:hanging="360"/>
      </w:pPr>
    </w:lvl>
    <w:lvl w:ilvl="8" w:tplc="F9A8345E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7245BB"/>
    <w:multiLevelType w:val="hybridMultilevel"/>
    <w:tmpl w:val="FC1EB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14D88"/>
    <w:multiLevelType w:val="hybridMultilevel"/>
    <w:tmpl w:val="C248DA28"/>
    <w:lvl w:ilvl="0" w:tplc="B2447F92">
      <w:start w:val="1"/>
      <w:numFmt w:val="decimal"/>
      <w:lvlText w:val="%1."/>
      <w:lvlJc w:val="left"/>
      <w:pPr>
        <w:ind w:left="720" w:hanging="360"/>
      </w:pPr>
    </w:lvl>
    <w:lvl w:ilvl="1" w:tplc="87AC775E">
      <w:start w:val="1"/>
      <w:numFmt w:val="lowerLetter"/>
      <w:lvlText w:val="%2."/>
      <w:lvlJc w:val="left"/>
      <w:pPr>
        <w:ind w:left="1440" w:hanging="360"/>
      </w:pPr>
    </w:lvl>
    <w:lvl w:ilvl="2" w:tplc="BC9E98B2">
      <w:start w:val="1"/>
      <w:numFmt w:val="lowerRoman"/>
      <w:lvlText w:val="%3."/>
      <w:lvlJc w:val="right"/>
      <w:pPr>
        <w:ind w:left="2160" w:hanging="180"/>
      </w:pPr>
    </w:lvl>
    <w:lvl w:ilvl="3" w:tplc="6EF4DEA6">
      <w:start w:val="1"/>
      <w:numFmt w:val="decimal"/>
      <w:lvlText w:val="%4."/>
      <w:lvlJc w:val="left"/>
      <w:pPr>
        <w:ind w:left="2880" w:hanging="360"/>
      </w:pPr>
    </w:lvl>
    <w:lvl w:ilvl="4" w:tplc="27C62A06">
      <w:start w:val="1"/>
      <w:numFmt w:val="lowerLetter"/>
      <w:lvlText w:val="%5."/>
      <w:lvlJc w:val="left"/>
      <w:pPr>
        <w:ind w:left="3600" w:hanging="360"/>
      </w:pPr>
    </w:lvl>
    <w:lvl w:ilvl="5" w:tplc="70142244">
      <w:start w:val="1"/>
      <w:numFmt w:val="lowerRoman"/>
      <w:lvlText w:val="%6."/>
      <w:lvlJc w:val="right"/>
      <w:pPr>
        <w:ind w:left="4320" w:hanging="180"/>
      </w:pPr>
    </w:lvl>
    <w:lvl w:ilvl="6" w:tplc="FE360E4E">
      <w:start w:val="1"/>
      <w:numFmt w:val="decimal"/>
      <w:lvlText w:val="%7."/>
      <w:lvlJc w:val="left"/>
      <w:pPr>
        <w:ind w:left="5040" w:hanging="360"/>
      </w:pPr>
    </w:lvl>
    <w:lvl w:ilvl="7" w:tplc="2ED6550E">
      <w:start w:val="1"/>
      <w:numFmt w:val="lowerLetter"/>
      <w:lvlText w:val="%8."/>
      <w:lvlJc w:val="left"/>
      <w:pPr>
        <w:ind w:left="5760" w:hanging="360"/>
      </w:pPr>
    </w:lvl>
    <w:lvl w:ilvl="8" w:tplc="7D4C4CE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9506D8"/>
    <w:multiLevelType w:val="hybridMultilevel"/>
    <w:tmpl w:val="BC7C9608"/>
    <w:lvl w:ilvl="0" w:tplc="31D66498">
      <w:start w:val="1"/>
      <w:numFmt w:val="decimal"/>
      <w:lvlText w:val="%1."/>
      <w:lvlJc w:val="left"/>
      <w:pPr>
        <w:ind w:left="1080" w:hanging="360"/>
      </w:pPr>
    </w:lvl>
    <w:lvl w:ilvl="1" w:tplc="93581372">
      <w:start w:val="1"/>
      <w:numFmt w:val="lowerLetter"/>
      <w:lvlText w:val="%2."/>
      <w:lvlJc w:val="left"/>
      <w:pPr>
        <w:ind w:left="1800" w:hanging="360"/>
      </w:pPr>
    </w:lvl>
    <w:lvl w:ilvl="2" w:tplc="80A22A32">
      <w:start w:val="1"/>
      <w:numFmt w:val="lowerRoman"/>
      <w:lvlText w:val="%3."/>
      <w:lvlJc w:val="right"/>
      <w:pPr>
        <w:ind w:left="2520" w:hanging="180"/>
      </w:pPr>
    </w:lvl>
    <w:lvl w:ilvl="3" w:tplc="1C149CB0">
      <w:start w:val="1"/>
      <w:numFmt w:val="decimal"/>
      <w:lvlText w:val="%4."/>
      <w:lvlJc w:val="left"/>
      <w:pPr>
        <w:ind w:left="3240" w:hanging="360"/>
      </w:pPr>
    </w:lvl>
    <w:lvl w:ilvl="4" w:tplc="A888DEC6">
      <w:start w:val="1"/>
      <w:numFmt w:val="lowerLetter"/>
      <w:lvlText w:val="%5."/>
      <w:lvlJc w:val="left"/>
      <w:pPr>
        <w:ind w:left="3960" w:hanging="360"/>
      </w:pPr>
    </w:lvl>
    <w:lvl w:ilvl="5" w:tplc="F9B8BFFE">
      <w:start w:val="1"/>
      <w:numFmt w:val="lowerRoman"/>
      <w:lvlText w:val="%6."/>
      <w:lvlJc w:val="right"/>
      <w:pPr>
        <w:ind w:left="4680" w:hanging="180"/>
      </w:pPr>
    </w:lvl>
    <w:lvl w:ilvl="6" w:tplc="13202756">
      <w:start w:val="1"/>
      <w:numFmt w:val="decimal"/>
      <w:lvlText w:val="%7."/>
      <w:lvlJc w:val="left"/>
      <w:pPr>
        <w:ind w:left="5400" w:hanging="360"/>
      </w:pPr>
    </w:lvl>
    <w:lvl w:ilvl="7" w:tplc="9B2A2938">
      <w:start w:val="1"/>
      <w:numFmt w:val="lowerLetter"/>
      <w:lvlText w:val="%8."/>
      <w:lvlJc w:val="left"/>
      <w:pPr>
        <w:ind w:left="6120" w:hanging="360"/>
      </w:pPr>
    </w:lvl>
    <w:lvl w:ilvl="8" w:tplc="9C70ED22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9E33EB"/>
    <w:multiLevelType w:val="multilevel"/>
    <w:tmpl w:val="E07CB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23267F"/>
    <w:multiLevelType w:val="hybridMultilevel"/>
    <w:tmpl w:val="76A04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EFFF7A"/>
    <w:multiLevelType w:val="hybridMultilevel"/>
    <w:tmpl w:val="1DACACFC"/>
    <w:lvl w:ilvl="0" w:tplc="C21071EE">
      <w:start w:val="1"/>
      <w:numFmt w:val="decimal"/>
      <w:lvlText w:val="%1."/>
      <w:lvlJc w:val="left"/>
      <w:pPr>
        <w:ind w:left="1080" w:hanging="360"/>
      </w:pPr>
    </w:lvl>
    <w:lvl w:ilvl="1" w:tplc="23DADAF0">
      <w:start w:val="1"/>
      <w:numFmt w:val="lowerLetter"/>
      <w:lvlText w:val="%2."/>
      <w:lvlJc w:val="left"/>
      <w:pPr>
        <w:ind w:left="1800" w:hanging="360"/>
      </w:pPr>
    </w:lvl>
    <w:lvl w:ilvl="2" w:tplc="AFA014F8">
      <w:start w:val="1"/>
      <w:numFmt w:val="lowerRoman"/>
      <w:lvlText w:val="%3."/>
      <w:lvlJc w:val="right"/>
      <w:pPr>
        <w:ind w:left="2520" w:hanging="180"/>
      </w:pPr>
    </w:lvl>
    <w:lvl w:ilvl="3" w:tplc="F01290D8">
      <w:start w:val="1"/>
      <w:numFmt w:val="decimal"/>
      <w:lvlText w:val="%4."/>
      <w:lvlJc w:val="left"/>
      <w:pPr>
        <w:ind w:left="3240" w:hanging="360"/>
      </w:pPr>
    </w:lvl>
    <w:lvl w:ilvl="4" w:tplc="514C2D52">
      <w:start w:val="1"/>
      <w:numFmt w:val="lowerLetter"/>
      <w:lvlText w:val="%5."/>
      <w:lvlJc w:val="left"/>
      <w:pPr>
        <w:ind w:left="3960" w:hanging="360"/>
      </w:pPr>
    </w:lvl>
    <w:lvl w:ilvl="5" w:tplc="2AC8992A">
      <w:start w:val="1"/>
      <w:numFmt w:val="lowerRoman"/>
      <w:lvlText w:val="%6."/>
      <w:lvlJc w:val="right"/>
      <w:pPr>
        <w:ind w:left="4680" w:hanging="180"/>
      </w:pPr>
    </w:lvl>
    <w:lvl w:ilvl="6" w:tplc="8EDE7E62">
      <w:start w:val="1"/>
      <w:numFmt w:val="decimal"/>
      <w:lvlText w:val="%7."/>
      <w:lvlJc w:val="left"/>
      <w:pPr>
        <w:ind w:left="5400" w:hanging="360"/>
      </w:pPr>
    </w:lvl>
    <w:lvl w:ilvl="7" w:tplc="055E5CCE">
      <w:start w:val="1"/>
      <w:numFmt w:val="lowerLetter"/>
      <w:lvlText w:val="%8."/>
      <w:lvlJc w:val="left"/>
      <w:pPr>
        <w:ind w:left="6120" w:hanging="360"/>
      </w:pPr>
    </w:lvl>
    <w:lvl w:ilvl="8" w:tplc="DBD4FAFA">
      <w:start w:val="1"/>
      <w:numFmt w:val="lowerRoman"/>
      <w:lvlText w:val="%9."/>
      <w:lvlJc w:val="right"/>
      <w:pPr>
        <w:ind w:left="6840" w:hanging="180"/>
      </w:pPr>
    </w:lvl>
  </w:abstractNum>
  <w:num w:numId="1" w16cid:durableId="1493983720">
    <w:abstractNumId w:val="7"/>
  </w:num>
  <w:num w:numId="2" w16cid:durableId="1720011424">
    <w:abstractNumId w:val="4"/>
  </w:num>
  <w:num w:numId="3" w16cid:durableId="1453788437">
    <w:abstractNumId w:val="0"/>
  </w:num>
  <w:num w:numId="4" w16cid:durableId="957683716">
    <w:abstractNumId w:val="1"/>
  </w:num>
  <w:num w:numId="5" w16cid:durableId="1240869439">
    <w:abstractNumId w:val="3"/>
  </w:num>
  <w:num w:numId="6" w16cid:durableId="264194864">
    <w:abstractNumId w:val="6"/>
  </w:num>
  <w:num w:numId="7" w16cid:durableId="2010936140">
    <w:abstractNumId w:val="2"/>
  </w:num>
  <w:num w:numId="8" w16cid:durableId="3400878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678"/>
    <w:rsid w:val="000617DA"/>
    <w:rsid w:val="000E060D"/>
    <w:rsid w:val="001129D4"/>
    <w:rsid w:val="0015455A"/>
    <w:rsid w:val="00176D3B"/>
    <w:rsid w:val="001B05E5"/>
    <w:rsid w:val="001C48FB"/>
    <w:rsid w:val="001E099E"/>
    <w:rsid w:val="001E525E"/>
    <w:rsid w:val="0020478C"/>
    <w:rsid w:val="002413F2"/>
    <w:rsid w:val="00253293"/>
    <w:rsid w:val="0025362B"/>
    <w:rsid w:val="00256CC3"/>
    <w:rsid w:val="002A7498"/>
    <w:rsid w:val="002D11C7"/>
    <w:rsid w:val="002F5346"/>
    <w:rsid w:val="00303839"/>
    <w:rsid w:val="003365F3"/>
    <w:rsid w:val="003B0757"/>
    <w:rsid w:val="00416478"/>
    <w:rsid w:val="00420CF9"/>
    <w:rsid w:val="004269E7"/>
    <w:rsid w:val="00432226"/>
    <w:rsid w:val="00480D86"/>
    <w:rsid w:val="004B0B3E"/>
    <w:rsid w:val="0051248B"/>
    <w:rsid w:val="00550329"/>
    <w:rsid w:val="00564215"/>
    <w:rsid w:val="005B5E32"/>
    <w:rsid w:val="005B6115"/>
    <w:rsid w:val="005C1C76"/>
    <w:rsid w:val="005C6524"/>
    <w:rsid w:val="005E6EA0"/>
    <w:rsid w:val="006562D6"/>
    <w:rsid w:val="0077632A"/>
    <w:rsid w:val="007C4A25"/>
    <w:rsid w:val="008220CE"/>
    <w:rsid w:val="0082687B"/>
    <w:rsid w:val="00844D00"/>
    <w:rsid w:val="00893678"/>
    <w:rsid w:val="008B1606"/>
    <w:rsid w:val="008D65DF"/>
    <w:rsid w:val="008F0FB4"/>
    <w:rsid w:val="009342F0"/>
    <w:rsid w:val="0095647E"/>
    <w:rsid w:val="009A5E62"/>
    <w:rsid w:val="009C477D"/>
    <w:rsid w:val="009F02AB"/>
    <w:rsid w:val="00A1090C"/>
    <w:rsid w:val="00A14E5E"/>
    <w:rsid w:val="00A83EA5"/>
    <w:rsid w:val="00A875C0"/>
    <w:rsid w:val="00AC5613"/>
    <w:rsid w:val="00B20159"/>
    <w:rsid w:val="00B34533"/>
    <w:rsid w:val="00B51487"/>
    <w:rsid w:val="00B5541D"/>
    <w:rsid w:val="00BA1021"/>
    <w:rsid w:val="00BE6E11"/>
    <w:rsid w:val="00C01744"/>
    <w:rsid w:val="00C470C5"/>
    <w:rsid w:val="00C76F37"/>
    <w:rsid w:val="00CE0B4D"/>
    <w:rsid w:val="00CE6B56"/>
    <w:rsid w:val="00D22FD7"/>
    <w:rsid w:val="00D649A3"/>
    <w:rsid w:val="00D854D9"/>
    <w:rsid w:val="00DA38D3"/>
    <w:rsid w:val="00DB3B3A"/>
    <w:rsid w:val="00DF25BC"/>
    <w:rsid w:val="00E37AAD"/>
    <w:rsid w:val="00E450AC"/>
    <w:rsid w:val="00E570C8"/>
    <w:rsid w:val="00E96B02"/>
    <w:rsid w:val="00F1320F"/>
    <w:rsid w:val="00F13C15"/>
    <w:rsid w:val="00F1782D"/>
    <w:rsid w:val="00F342FE"/>
    <w:rsid w:val="00F6345F"/>
    <w:rsid w:val="00F63C55"/>
    <w:rsid w:val="00F87977"/>
    <w:rsid w:val="00F9A98C"/>
    <w:rsid w:val="00FA2E1F"/>
    <w:rsid w:val="00FC7BC1"/>
    <w:rsid w:val="018C8C05"/>
    <w:rsid w:val="01BD4E19"/>
    <w:rsid w:val="01F26862"/>
    <w:rsid w:val="022FFC63"/>
    <w:rsid w:val="029633A8"/>
    <w:rsid w:val="032335A2"/>
    <w:rsid w:val="034AE16C"/>
    <w:rsid w:val="03B4F611"/>
    <w:rsid w:val="03ED12FD"/>
    <w:rsid w:val="04AC8760"/>
    <w:rsid w:val="04BB42E3"/>
    <w:rsid w:val="04DAC736"/>
    <w:rsid w:val="05DE73C6"/>
    <w:rsid w:val="06541DB4"/>
    <w:rsid w:val="06580DD7"/>
    <w:rsid w:val="06706C4D"/>
    <w:rsid w:val="06741E37"/>
    <w:rsid w:val="06B10B38"/>
    <w:rsid w:val="07E4614B"/>
    <w:rsid w:val="07E7A92D"/>
    <w:rsid w:val="08153D51"/>
    <w:rsid w:val="08919A89"/>
    <w:rsid w:val="092501E0"/>
    <w:rsid w:val="09337438"/>
    <w:rsid w:val="09433F9F"/>
    <w:rsid w:val="09683662"/>
    <w:rsid w:val="099A146E"/>
    <w:rsid w:val="09B329E6"/>
    <w:rsid w:val="09B428B3"/>
    <w:rsid w:val="0A0CC44B"/>
    <w:rsid w:val="0A17749E"/>
    <w:rsid w:val="0A5F9E99"/>
    <w:rsid w:val="0A64BA67"/>
    <w:rsid w:val="0A77ABE4"/>
    <w:rsid w:val="0B398B3D"/>
    <w:rsid w:val="0B43D8F6"/>
    <w:rsid w:val="0B9EC2F5"/>
    <w:rsid w:val="0BA7703F"/>
    <w:rsid w:val="0BBBFE8C"/>
    <w:rsid w:val="0C4F370B"/>
    <w:rsid w:val="0C8F80B2"/>
    <w:rsid w:val="0CD3F820"/>
    <w:rsid w:val="0CF700EE"/>
    <w:rsid w:val="0D059B68"/>
    <w:rsid w:val="0E3FEB3C"/>
    <w:rsid w:val="0E812348"/>
    <w:rsid w:val="0E9E1CCB"/>
    <w:rsid w:val="0EB7CC9A"/>
    <w:rsid w:val="0F1A8E90"/>
    <w:rsid w:val="1002C4B1"/>
    <w:rsid w:val="10365C6E"/>
    <w:rsid w:val="10681DFE"/>
    <w:rsid w:val="11660D61"/>
    <w:rsid w:val="11FFF2B6"/>
    <w:rsid w:val="12A06512"/>
    <w:rsid w:val="12E8354B"/>
    <w:rsid w:val="1329D6BE"/>
    <w:rsid w:val="134756A2"/>
    <w:rsid w:val="13993A41"/>
    <w:rsid w:val="13ABE547"/>
    <w:rsid w:val="13DC7FA5"/>
    <w:rsid w:val="13DD9BE1"/>
    <w:rsid w:val="13E7968C"/>
    <w:rsid w:val="13EB429C"/>
    <w:rsid w:val="145D30B0"/>
    <w:rsid w:val="152A3294"/>
    <w:rsid w:val="15B2FF85"/>
    <w:rsid w:val="15C88316"/>
    <w:rsid w:val="1617A091"/>
    <w:rsid w:val="1656A00B"/>
    <w:rsid w:val="167CB2A8"/>
    <w:rsid w:val="169474F7"/>
    <w:rsid w:val="16AB541C"/>
    <w:rsid w:val="16F2CCDE"/>
    <w:rsid w:val="171ADC3D"/>
    <w:rsid w:val="1726CAB6"/>
    <w:rsid w:val="1739BD34"/>
    <w:rsid w:val="17425669"/>
    <w:rsid w:val="175A5C51"/>
    <w:rsid w:val="17F95C6A"/>
    <w:rsid w:val="18090EE2"/>
    <w:rsid w:val="188ABAD9"/>
    <w:rsid w:val="189872B9"/>
    <w:rsid w:val="18CD0C18"/>
    <w:rsid w:val="190DC9EA"/>
    <w:rsid w:val="1967DE63"/>
    <w:rsid w:val="19E3C856"/>
    <w:rsid w:val="1A07ECB8"/>
    <w:rsid w:val="1A3D3CCD"/>
    <w:rsid w:val="1A8365DC"/>
    <w:rsid w:val="1AACAF1D"/>
    <w:rsid w:val="1AB4A40C"/>
    <w:rsid w:val="1B376548"/>
    <w:rsid w:val="1B6E7AB2"/>
    <w:rsid w:val="1BA17675"/>
    <w:rsid w:val="1BA80729"/>
    <w:rsid w:val="1BCA642D"/>
    <w:rsid w:val="1BE7A0D8"/>
    <w:rsid w:val="1C2B68AD"/>
    <w:rsid w:val="1C4C8C6A"/>
    <w:rsid w:val="1C90B46D"/>
    <w:rsid w:val="1C9483F8"/>
    <w:rsid w:val="1CAD5269"/>
    <w:rsid w:val="1D8E8754"/>
    <w:rsid w:val="1DAB1E80"/>
    <w:rsid w:val="1DB80F3D"/>
    <w:rsid w:val="1E4DFF6F"/>
    <w:rsid w:val="1E543CE2"/>
    <w:rsid w:val="1E780702"/>
    <w:rsid w:val="1E8DA10D"/>
    <w:rsid w:val="1E91DBF1"/>
    <w:rsid w:val="1E99A22C"/>
    <w:rsid w:val="1EEB5FF8"/>
    <w:rsid w:val="1F1EDBC6"/>
    <w:rsid w:val="203A1AC5"/>
    <w:rsid w:val="20664D66"/>
    <w:rsid w:val="2096E1AA"/>
    <w:rsid w:val="20E0CA50"/>
    <w:rsid w:val="2106C7BD"/>
    <w:rsid w:val="2113103B"/>
    <w:rsid w:val="21578074"/>
    <w:rsid w:val="21794C1C"/>
    <w:rsid w:val="218DBF12"/>
    <w:rsid w:val="21CDDB81"/>
    <w:rsid w:val="221832DE"/>
    <w:rsid w:val="225903F5"/>
    <w:rsid w:val="238C2B60"/>
    <w:rsid w:val="23A865C0"/>
    <w:rsid w:val="23D510B0"/>
    <w:rsid w:val="23F8F86E"/>
    <w:rsid w:val="23FD7AA8"/>
    <w:rsid w:val="24277373"/>
    <w:rsid w:val="242FD6F7"/>
    <w:rsid w:val="24425E43"/>
    <w:rsid w:val="250143C6"/>
    <w:rsid w:val="250D3DDC"/>
    <w:rsid w:val="25286159"/>
    <w:rsid w:val="2537742C"/>
    <w:rsid w:val="25394AB5"/>
    <w:rsid w:val="2639D0D6"/>
    <w:rsid w:val="267C7F2E"/>
    <w:rsid w:val="2683CA32"/>
    <w:rsid w:val="26A410C5"/>
    <w:rsid w:val="26AEF903"/>
    <w:rsid w:val="26B21C18"/>
    <w:rsid w:val="26CC5274"/>
    <w:rsid w:val="2747D1CC"/>
    <w:rsid w:val="27693EE1"/>
    <w:rsid w:val="27A2E4B3"/>
    <w:rsid w:val="27C8D02C"/>
    <w:rsid w:val="27F446D1"/>
    <w:rsid w:val="282A1F94"/>
    <w:rsid w:val="284F1065"/>
    <w:rsid w:val="2853F6AC"/>
    <w:rsid w:val="28613559"/>
    <w:rsid w:val="28D36F62"/>
    <w:rsid w:val="29093A3A"/>
    <w:rsid w:val="29236BE7"/>
    <w:rsid w:val="29CDD0C5"/>
    <w:rsid w:val="2A23E86D"/>
    <w:rsid w:val="2B06DE36"/>
    <w:rsid w:val="2B08CBAE"/>
    <w:rsid w:val="2B65F4D4"/>
    <w:rsid w:val="2B95D6DF"/>
    <w:rsid w:val="2BE98D65"/>
    <w:rsid w:val="2BEB9B69"/>
    <w:rsid w:val="2C09C689"/>
    <w:rsid w:val="2C90104D"/>
    <w:rsid w:val="2CB6F78E"/>
    <w:rsid w:val="2D75E3B3"/>
    <w:rsid w:val="2D9FC54A"/>
    <w:rsid w:val="2D9FEA4A"/>
    <w:rsid w:val="2E0ADC78"/>
    <w:rsid w:val="2E20D4BE"/>
    <w:rsid w:val="2E6F77C1"/>
    <w:rsid w:val="2EB2D087"/>
    <w:rsid w:val="2EE68432"/>
    <w:rsid w:val="2F0A6EB3"/>
    <w:rsid w:val="2F2E56D4"/>
    <w:rsid w:val="2F46CE3D"/>
    <w:rsid w:val="2F66D217"/>
    <w:rsid w:val="2F8052A3"/>
    <w:rsid w:val="3045A7EF"/>
    <w:rsid w:val="30A830D1"/>
    <w:rsid w:val="30E7C9C3"/>
    <w:rsid w:val="3178E9EF"/>
    <w:rsid w:val="31876681"/>
    <w:rsid w:val="31B0D74D"/>
    <w:rsid w:val="31F18AA2"/>
    <w:rsid w:val="32197A38"/>
    <w:rsid w:val="3237AAFB"/>
    <w:rsid w:val="326DE7B8"/>
    <w:rsid w:val="32A1080F"/>
    <w:rsid w:val="32BB1B47"/>
    <w:rsid w:val="32C18119"/>
    <w:rsid w:val="32E41A1C"/>
    <w:rsid w:val="32F69DCE"/>
    <w:rsid w:val="333741EB"/>
    <w:rsid w:val="33602DAE"/>
    <w:rsid w:val="337209D4"/>
    <w:rsid w:val="337D0A9A"/>
    <w:rsid w:val="3391F9D7"/>
    <w:rsid w:val="33DA380F"/>
    <w:rsid w:val="340EF466"/>
    <w:rsid w:val="34149D76"/>
    <w:rsid w:val="34195F8D"/>
    <w:rsid w:val="34205DC0"/>
    <w:rsid w:val="34400FA5"/>
    <w:rsid w:val="3475F36B"/>
    <w:rsid w:val="348C5DDC"/>
    <w:rsid w:val="3490B832"/>
    <w:rsid w:val="34A27B0B"/>
    <w:rsid w:val="35230F07"/>
    <w:rsid w:val="35333B45"/>
    <w:rsid w:val="3609F799"/>
    <w:rsid w:val="3646578B"/>
    <w:rsid w:val="3664B874"/>
    <w:rsid w:val="36C798B5"/>
    <w:rsid w:val="375B44A6"/>
    <w:rsid w:val="37ACBBE8"/>
    <w:rsid w:val="38775F35"/>
    <w:rsid w:val="38F13A39"/>
    <w:rsid w:val="39617CC9"/>
    <w:rsid w:val="39F3284D"/>
    <w:rsid w:val="3A0254A2"/>
    <w:rsid w:val="3A27DA2D"/>
    <w:rsid w:val="3A3B09D6"/>
    <w:rsid w:val="3B061D89"/>
    <w:rsid w:val="3BA05186"/>
    <w:rsid w:val="3C0CE86C"/>
    <w:rsid w:val="3C0D04DF"/>
    <w:rsid w:val="3C51FC5D"/>
    <w:rsid w:val="3CA760C3"/>
    <w:rsid w:val="3CC901A3"/>
    <w:rsid w:val="3CDC3C5A"/>
    <w:rsid w:val="3CDF60A2"/>
    <w:rsid w:val="3CE61ABE"/>
    <w:rsid w:val="3CF532C0"/>
    <w:rsid w:val="3CFF98C6"/>
    <w:rsid w:val="3D7B416D"/>
    <w:rsid w:val="3DC3B002"/>
    <w:rsid w:val="3DDF765B"/>
    <w:rsid w:val="3DF71B96"/>
    <w:rsid w:val="3E0B1248"/>
    <w:rsid w:val="3E1D2662"/>
    <w:rsid w:val="3E275BD7"/>
    <w:rsid w:val="3E2AE8B2"/>
    <w:rsid w:val="3E54A6D0"/>
    <w:rsid w:val="3EC7682A"/>
    <w:rsid w:val="3EDFF8AB"/>
    <w:rsid w:val="3EE14A15"/>
    <w:rsid w:val="3F1A8D80"/>
    <w:rsid w:val="3F1CF7C3"/>
    <w:rsid w:val="3F5BFCEE"/>
    <w:rsid w:val="3F8E32F0"/>
    <w:rsid w:val="3FADF2B3"/>
    <w:rsid w:val="3FE00B34"/>
    <w:rsid w:val="40D189EE"/>
    <w:rsid w:val="413BB772"/>
    <w:rsid w:val="415BE0CA"/>
    <w:rsid w:val="4166038D"/>
    <w:rsid w:val="41A24D0D"/>
    <w:rsid w:val="42133B53"/>
    <w:rsid w:val="427AFAE0"/>
    <w:rsid w:val="429946C8"/>
    <w:rsid w:val="42C6C58D"/>
    <w:rsid w:val="436398CA"/>
    <w:rsid w:val="4394DB1F"/>
    <w:rsid w:val="43D5047A"/>
    <w:rsid w:val="443FF005"/>
    <w:rsid w:val="4465F5AC"/>
    <w:rsid w:val="4469812D"/>
    <w:rsid w:val="4473A7FD"/>
    <w:rsid w:val="450E1D44"/>
    <w:rsid w:val="453EF98A"/>
    <w:rsid w:val="4633BE09"/>
    <w:rsid w:val="468E03DD"/>
    <w:rsid w:val="47489A7D"/>
    <w:rsid w:val="475316DD"/>
    <w:rsid w:val="480A223A"/>
    <w:rsid w:val="4830BAD8"/>
    <w:rsid w:val="488F0BFC"/>
    <w:rsid w:val="48B970F8"/>
    <w:rsid w:val="4904CBC1"/>
    <w:rsid w:val="4942853E"/>
    <w:rsid w:val="496E36D3"/>
    <w:rsid w:val="49DAFD0A"/>
    <w:rsid w:val="4A04272E"/>
    <w:rsid w:val="4A0CEEC5"/>
    <w:rsid w:val="4A29A80A"/>
    <w:rsid w:val="4A2F1906"/>
    <w:rsid w:val="4A6514FF"/>
    <w:rsid w:val="4A8BDB00"/>
    <w:rsid w:val="4A8F70AB"/>
    <w:rsid w:val="4B9D6D65"/>
    <w:rsid w:val="4BC47C9B"/>
    <w:rsid w:val="4BD505A4"/>
    <w:rsid w:val="4C0B861C"/>
    <w:rsid w:val="4C395716"/>
    <w:rsid w:val="4C702A24"/>
    <w:rsid w:val="4C9900B3"/>
    <w:rsid w:val="4CCE9E15"/>
    <w:rsid w:val="4CFC55B3"/>
    <w:rsid w:val="4D40FEAC"/>
    <w:rsid w:val="4D520234"/>
    <w:rsid w:val="4D74F451"/>
    <w:rsid w:val="4DDF5A72"/>
    <w:rsid w:val="4E786B89"/>
    <w:rsid w:val="4EDA5DA7"/>
    <w:rsid w:val="4EE9CAB9"/>
    <w:rsid w:val="4F376C84"/>
    <w:rsid w:val="4FBB5619"/>
    <w:rsid w:val="4FE720D1"/>
    <w:rsid w:val="508A08BB"/>
    <w:rsid w:val="50DC81A4"/>
    <w:rsid w:val="50EAB1B2"/>
    <w:rsid w:val="50F76354"/>
    <w:rsid w:val="511DEA78"/>
    <w:rsid w:val="512E49D3"/>
    <w:rsid w:val="513320C5"/>
    <w:rsid w:val="5136B7D3"/>
    <w:rsid w:val="516451F0"/>
    <w:rsid w:val="51938887"/>
    <w:rsid w:val="51F862E8"/>
    <w:rsid w:val="523A7F61"/>
    <w:rsid w:val="52630AC2"/>
    <w:rsid w:val="5274075E"/>
    <w:rsid w:val="52928D18"/>
    <w:rsid w:val="52C9939B"/>
    <w:rsid w:val="52E8E27B"/>
    <w:rsid w:val="53333100"/>
    <w:rsid w:val="539A41F3"/>
    <w:rsid w:val="54194FDC"/>
    <w:rsid w:val="543B0F37"/>
    <w:rsid w:val="54BF4B4F"/>
    <w:rsid w:val="55012CF6"/>
    <w:rsid w:val="5533FA52"/>
    <w:rsid w:val="5541C0E9"/>
    <w:rsid w:val="554A3954"/>
    <w:rsid w:val="55792115"/>
    <w:rsid w:val="55A663B4"/>
    <w:rsid w:val="55CF4A9D"/>
    <w:rsid w:val="55E90CEF"/>
    <w:rsid w:val="5647EE24"/>
    <w:rsid w:val="5658C2C7"/>
    <w:rsid w:val="56678A14"/>
    <w:rsid w:val="567D959E"/>
    <w:rsid w:val="56B3695E"/>
    <w:rsid w:val="57400050"/>
    <w:rsid w:val="575DCFAF"/>
    <w:rsid w:val="5764F70E"/>
    <w:rsid w:val="57BC217B"/>
    <w:rsid w:val="57F6B5B8"/>
    <w:rsid w:val="582BAB1A"/>
    <w:rsid w:val="58F7D0F6"/>
    <w:rsid w:val="58FC2BE1"/>
    <w:rsid w:val="5908C454"/>
    <w:rsid w:val="5997391E"/>
    <w:rsid w:val="59B4F636"/>
    <w:rsid w:val="59C0D936"/>
    <w:rsid w:val="59ED1A88"/>
    <w:rsid w:val="5A00CBFF"/>
    <w:rsid w:val="5A231283"/>
    <w:rsid w:val="5A4B96BC"/>
    <w:rsid w:val="5A82E328"/>
    <w:rsid w:val="5A89333E"/>
    <w:rsid w:val="5B02BEC2"/>
    <w:rsid w:val="5B26A1D5"/>
    <w:rsid w:val="5B828726"/>
    <w:rsid w:val="5C27C284"/>
    <w:rsid w:val="5C506940"/>
    <w:rsid w:val="5DC1C2A3"/>
    <w:rsid w:val="5EC8E3A1"/>
    <w:rsid w:val="5F045CC2"/>
    <w:rsid w:val="5F233974"/>
    <w:rsid w:val="6039715C"/>
    <w:rsid w:val="60459ED9"/>
    <w:rsid w:val="6056C4C0"/>
    <w:rsid w:val="60691202"/>
    <w:rsid w:val="6096BD8B"/>
    <w:rsid w:val="6120128A"/>
    <w:rsid w:val="6142F382"/>
    <w:rsid w:val="614A4CF1"/>
    <w:rsid w:val="6157F563"/>
    <w:rsid w:val="616011D9"/>
    <w:rsid w:val="619E990E"/>
    <w:rsid w:val="620A641C"/>
    <w:rsid w:val="6218C163"/>
    <w:rsid w:val="6268116F"/>
    <w:rsid w:val="62C468FE"/>
    <w:rsid w:val="62D02046"/>
    <w:rsid w:val="631F6CA9"/>
    <w:rsid w:val="6330F1A1"/>
    <w:rsid w:val="634501A6"/>
    <w:rsid w:val="6373101A"/>
    <w:rsid w:val="638068D6"/>
    <w:rsid w:val="639F1C36"/>
    <w:rsid w:val="63D87F40"/>
    <w:rsid w:val="63F8993B"/>
    <w:rsid w:val="63FE6B07"/>
    <w:rsid w:val="642E777B"/>
    <w:rsid w:val="6434DB6A"/>
    <w:rsid w:val="64A5C519"/>
    <w:rsid w:val="64BA20A9"/>
    <w:rsid w:val="656E891E"/>
    <w:rsid w:val="659E30FF"/>
    <w:rsid w:val="65D6CD13"/>
    <w:rsid w:val="65F9F171"/>
    <w:rsid w:val="6617BEA5"/>
    <w:rsid w:val="662F997B"/>
    <w:rsid w:val="6696AC8E"/>
    <w:rsid w:val="66989C9E"/>
    <w:rsid w:val="66C8512D"/>
    <w:rsid w:val="66F5E726"/>
    <w:rsid w:val="6749B288"/>
    <w:rsid w:val="678896F8"/>
    <w:rsid w:val="67A000CF"/>
    <w:rsid w:val="67B90461"/>
    <w:rsid w:val="67D5ED3A"/>
    <w:rsid w:val="68F89117"/>
    <w:rsid w:val="6909BE2D"/>
    <w:rsid w:val="69AB3249"/>
    <w:rsid w:val="69B17218"/>
    <w:rsid w:val="69D2DE92"/>
    <w:rsid w:val="6A363D05"/>
    <w:rsid w:val="6C19FC98"/>
    <w:rsid w:val="6C9E7224"/>
    <w:rsid w:val="6D1B64EE"/>
    <w:rsid w:val="6D45C975"/>
    <w:rsid w:val="6DBD6CE6"/>
    <w:rsid w:val="6DBF2E11"/>
    <w:rsid w:val="6E654783"/>
    <w:rsid w:val="6E766CF9"/>
    <w:rsid w:val="6EA5DCD6"/>
    <w:rsid w:val="6EEE7546"/>
    <w:rsid w:val="6EF03D45"/>
    <w:rsid w:val="6F09E2A7"/>
    <w:rsid w:val="6FA788C4"/>
    <w:rsid w:val="6FC3F815"/>
    <w:rsid w:val="701CB499"/>
    <w:rsid w:val="701DF594"/>
    <w:rsid w:val="70672149"/>
    <w:rsid w:val="70ABD147"/>
    <w:rsid w:val="70D5B0B5"/>
    <w:rsid w:val="70EC98C3"/>
    <w:rsid w:val="713E4BE3"/>
    <w:rsid w:val="71758689"/>
    <w:rsid w:val="724A4984"/>
    <w:rsid w:val="724BB50D"/>
    <w:rsid w:val="726FE3BA"/>
    <w:rsid w:val="72944EAD"/>
    <w:rsid w:val="72C201BD"/>
    <w:rsid w:val="72D093C8"/>
    <w:rsid w:val="72DA2DE3"/>
    <w:rsid w:val="7320035A"/>
    <w:rsid w:val="737A5A7A"/>
    <w:rsid w:val="7381C1AE"/>
    <w:rsid w:val="73B5CED6"/>
    <w:rsid w:val="73C3EC91"/>
    <w:rsid w:val="73CAC532"/>
    <w:rsid w:val="73EE2C67"/>
    <w:rsid w:val="7425F18C"/>
    <w:rsid w:val="746D7B86"/>
    <w:rsid w:val="7483F8DE"/>
    <w:rsid w:val="74954172"/>
    <w:rsid w:val="74997A8F"/>
    <w:rsid w:val="75843BA9"/>
    <w:rsid w:val="75F83BE9"/>
    <w:rsid w:val="760379A9"/>
    <w:rsid w:val="76517E90"/>
    <w:rsid w:val="765FA2A0"/>
    <w:rsid w:val="766A2325"/>
    <w:rsid w:val="7685FDE6"/>
    <w:rsid w:val="76A5831D"/>
    <w:rsid w:val="76B3B583"/>
    <w:rsid w:val="76DF6B13"/>
    <w:rsid w:val="76FD6C2E"/>
    <w:rsid w:val="770E7FCA"/>
    <w:rsid w:val="772EBCA2"/>
    <w:rsid w:val="777D0C6A"/>
    <w:rsid w:val="7780EDE2"/>
    <w:rsid w:val="77A2F22F"/>
    <w:rsid w:val="77F6DA3B"/>
    <w:rsid w:val="781535A2"/>
    <w:rsid w:val="78832592"/>
    <w:rsid w:val="78DD45F0"/>
    <w:rsid w:val="790FDF60"/>
    <w:rsid w:val="79540723"/>
    <w:rsid w:val="7A9803DC"/>
    <w:rsid w:val="7A98403B"/>
    <w:rsid w:val="7AB9919C"/>
    <w:rsid w:val="7AD4C8E1"/>
    <w:rsid w:val="7AD837E4"/>
    <w:rsid w:val="7B5CA6DA"/>
    <w:rsid w:val="7B6F0D33"/>
    <w:rsid w:val="7B872BBC"/>
    <w:rsid w:val="7C0CDE49"/>
    <w:rsid w:val="7C203671"/>
    <w:rsid w:val="7C294B1F"/>
    <w:rsid w:val="7C2A34AD"/>
    <w:rsid w:val="7C3BE650"/>
    <w:rsid w:val="7C8E51D8"/>
    <w:rsid w:val="7D0497D4"/>
    <w:rsid w:val="7D69BD95"/>
    <w:rsid w:val="7DF37CDD"/>
    <w:rsid w:val="7E28EE03"/>
    <w:rsid w:val="7E326CF3"/>
    <w:rsid w:val="7E537884"/>
    <w:rsid w:val="7E596648"/>
    <w:rsid w:val="7ED61C76"/>
    <w:rsid w:val="7F17D1A8"/>
    <w:rsid w:val="7FA33F30"/>
    <w:rsid w:val="7FD5EE61"/>
    <w:rsid w:val="7FDFC106"/>
    <w:rsid w:val="7FED3159"/>
    <w:rsid w:val="7FED560E"/>
    <w:rsid w:val="7FFD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93FB22"/>
  <w15:chartTrackingRefBased/>
  <w15:docId w15:val="{2C107F11-21A0-412F-AEA7-2080BFEEF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67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893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3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36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3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36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367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367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367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367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C561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9367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367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3678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3678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3678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367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367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367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367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936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367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36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367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8936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367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893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367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36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3678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893678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next w:val="BodyText"/>
    <w:link w:val="HeaderChar"/>
    <w:semiHidden/>
    <w:rsid w:val="0089367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semiHidden/>
    <w:rsid w:val="00893678"/>
    <w:rPr>
      <w:rFonts w:ascii="Arial" w:eastAsia="Times New Roman" w:hAnsi="Arial" w:cs="Arial"/>
      <w:sz w:val="28"/>
      <w:szCs w:val="28"/>
      <w:lang w:eastAsia="pl-PL"/>
    </w:rPr>
  </w:style>
  <w:style w:type="paragraph" w:styleId="Footer">
    <w:name w:val="footer"/>
    <w:basedOn w:val="Normal"/>
    <w:link w:val="FooterChar"/>
    <w:semiHidden/>
    <w:rsid w:val="00893678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semiHidden/>
    <w:rsid w:val="008936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"/>
    <w:rsid w:val="00893678"/>
    <w:pPr>
      <w:suppressLineNumbers/>
    </w:pPr>
  </w:style>
  <w:style w:type="paragraph" w:customStyle="1" w:styleId="BalloonText1">
    <w:name w:val="Balloon Text1"/>
    <w:basedOn w:val="Normal"/>
    <w:rsid w:val="0089367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936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936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unhideWhenUsed/>
    <w:rsid w:val="002536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362B"/>
    <w:rPr>
      <w:color w:val="605E5C"/>
      <w:shd w:val="clear" w:color="auto" w:fill="E1DFDD"/>
    </w:rPr>
  </w:style>
  <w:style w:type="paragraph" w:customStyle="1" w:styleId="p1">
    <w:name w:val="p1"/>
    <w:basedOn w:val="Normal"/>
    <w:rsid w:val="00DA38D3"/>
    <w:pPr>
      <w:widowControl/>
      <w:suppressAutoHyphens w:val="0"/>
      <w:autoSpaceDE/>
    </w:pPr>
    <w:rPr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87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75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75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5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2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78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5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4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3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ab.org.pl/baza-wiedzy/typ-dokumentu/poradniki/przewodnik-po-sztucznej-inteligencji-2024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ruj.uj.edu.pl/server/api/core/bitstreams/2d53d436-cd3b-415d-a6a3-2d36ad8f4f74/conten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wojski.com/wp-content/uploads/2015/11/Klasyczne-dzie%C5%82a-sztuki-nowych-medi%C3%B3w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uj.uj.edu.pl/entities/publication/29600286-ea7e-461f-81bf-a0509c8dced1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ejournals.eu/czasopismo/przeglad-kulturoznawczy/artykul/od-obrazow-audiowizualnych-do-postobrazow-hybrydycznych-perspektywa-teoretyczn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researchgate.net/publication/367395520_Virtual_Influencer_as_a_Brand_Avatar_in_Interactive_Marketing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zasopisma.kul.pl/index.php/ethos/article/view/5821/5527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9466E2-19AF-4023-95BE-57C13BAA2A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CE9756-451A-47C5-A4BE-7A6ACCE4355B}"/>
</file>

<file path=customXml/itemProps3.xml><?xml version="1.0" encoding="utf-8"?>
<ds:datastoreItem xmlns:ds="http://schemas.openxmlformats.org/officeDocument/2006/customXml" ds:itemID="{4E62DEFE-7281-49C8-8BEE-03111DCC97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1503</Words>
  <Characters>11158</Characters>
  <Application>Microsoft Office Word</Application>
  <DocSecurity>0</DocSecurity>
  <Lines>593</Lines>
  <Paragraphs>175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Jarosz</dc:creator>
  <cp:keywords/>
  <dc:description/>
  <cp:lastModifiedBy>Ewelina Jarosz</cp:lastModifiedBy>
  <cp:revision>27</cp:revision>
  <dcterms:created xsi:type="dcterms:W3CDTF">2025-02-19T12:59:00Z</dcterms:created>
  <dcterms:modified xsi:type="dcterms:W3CDTF">2025-02-27T08:19:00Z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16bc8f1f-14b6-4027-bc4e-0da754a6e08b</vt:lpwstr>
  </property>
  <property fmtid="{D5CDD505-2E9C-101B-9397-08002B2CF9AE}" pid="3" name="ContentTypeId">
    <vt:lpwstr>0x010100FF6580F139C8F7479DBC67CDA548E970</vt:lpwstr>
  </property>
</Properties>
</file>